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3C1FC" w14:textId="77777777" w:rsidR="00D87BAE" w:rsidRPr="00D87BAE" w:rsidRDefault="00D87BAE" w:rsidP="00D87BAE">
      <w:pPr>
        <w:autoSpaceDE w:val="0"/>
        <w:autoSpaceDN w:val="0"/>
        <w:adjustRightInd w:val="0"/>
        <w:jc w:val="center"/>
        <w:rPr>
          <w:rFonts w:ascii="Arial" w:hAnsi="Arial" w:cs="Arial"/>
          <w:b/>
        </w:rPr>
      </w:pPr>
      <w:bookmarkStart w:id="0" w:name="_Hlk52444642"/>
      <w:r w:rsidRPr="00D87BAE">
        <w:rPr>
          <w:rFonts w:ascii="Arial" w:hAnsi="Arial" w:cs="Arial"/>
          <w:b/>
        </w:rPr>
        <w:t xml:space="preserve">ANEXO III - MINUTA DO CONTRATO </w:t>
      </w:r>
      <w:bookmarkEnd w:id="0"/>
    </w:p>
    <w:p w14:paraId="1E145278" w14:textId="6195B8EB" w:rsidR="00D87BAE" w:rsidRPr="00D87BAE" w:rsidRDefault="00DE27FF" w:rsidP="00D87BAE">
      <w:pPr>
        <w:autoSpaceDE w:val="0"/>
        <w:autoSpaceDN w:val="0"/>
        <w:adjustRightInd w:val="0"/>
        <w:jc w:val="center"/>
        <w:rPr>
          <w:rFonts w:ascii="Arial" w:hAnsi="Arial" w:cs="Arial"/>
          <w:b/>
          <w:bCs/>
        </w:rPr>
      </w:pPr>
      <w:r>
        <w:rPr>
          <w:rFonts w:ascii="Arial" w:hAnsi="Arial" w:cs="Arial"/>
          <w:b/>
          <w:bCs/>
        </w:rPr>
        <w:t>PREGÃO ELETRÔNICO 00</w:t>
      </w:r>
      <w:r w:rsidR="004659CD">
        <w:rPr>
          <w:rFonts w:ascii="Arial" w:hAnsi="Arial" w:cs="Arial"/>
          <w:b/>
          <w:bCs/>
        </w:rPr>
        <w:t>1</w:t>
      </w:r>
      <w:r>
        <w:rPr>
          <w:rFonts w:ascii="Arial" w:hAnsi="Arial" w:cs="Arial"/>
          <w:b/>
          <w:bCs/>
        </w:rPr>
        <w:t>/2025</w:t>
      </w:r>
    </w:p>
    <w:p w14:paraId="0CAC909A" w14:textId="77777777" w:rsidR="00D87BAE" w:rsidRPr="00D87BAE" w:rsidRDefault="00D87BAE" w:rsidP="00D87BAE">
      <w:pPr>
        <w:pStyle w:val="Default"/>
        <w:jc w:val="center"/>
        <w:rPr>
          <w:b/>
          <w:bCs/>
          <w:sz w:val="22"/>
          <w:szCs w:val="22"/>
        </w:rPr>
      </w:pPr>
      <w:r w:rsidRPr="00D87BAE">
        <w:rPr>
          <w:b/>
          <w:bCs/>
          <w:sz w:val="22"/>
          <w:szCs w:val="22"/>
        </w:rPr>
        <w:t>CONTRATO ADMINISTRATIVO Nº 0XX/2024</w:t>
      </w:r>
    </w:p>
    <w:p w14:paraId="5334109A" w14:textId="77777777" w:rsidR="00D87BAE" w:rsidRPr="00D87BAE" w:rsidRDefault="00D87BAE" w:rsidP="00D87BAE">
      <w:pPr>
        <w:pStyle w:val="Default"/>
        <w:jc w:val="both"/>
        <w:rPr>
          <w:b/>
          <w:bCs/>
          <w:sz w:val="22"/>
          <w:szCs w:val="22"/>
        </w:rPr>
      </w:pPr>
    </w:p>
    <w:p w14:paraId="0F6DC7AE" w14:textId="5B437DFA" w:rsidR="00D87BAE" w:rsidRPr="00D87BAE" w:rsidRDefault="00D87BAE" w:rsidP="00D87BAE">
      <w:pPr>
        <w:pStyle w:val="Default"/>
        <w:jc w:val="both"/>
        <w:rPr>
          <w:sz w:val="22"/>
          <w:szCs w:val="22"/>
        </w:rPr>
      </w:pPr>
      <w:r w:rsidRPr="00D87BAE">
        <w:rPr>
          <w:sz w:val="22"/>
          <w:szCs w:val="22"/>
        </w:rPr>
        <w:t>O Consórcio Intermunicipal de Saúde do Vale do Iguaçu - CISVALI, pessoa jurídica de direito público, inscrita no CNPJ 00.956.801/0001-25, com sede</w:t>
      </w:r>
      <w:bookmarkStart w:id="1" w:name="_GoBack"/>
      <w:bookmarkEnd w:id="1"/>
      <w:r w:rsidRPr="00D87BAE">
        <w:rPr>
          <w:sz w:val="22"/>
          <w:szCs w:val="22"/>
        </w:rPr>
        <w:t xml:space="preserve"> administrativa na Rua </w:t>
      </w:r>
      <w:r w:rsidR="00DE27FF">
        <w:rPr>
          <w:sz w:val="22"/>
          <w:szCs w:val="22"/>
        </w:rPr>
        <w:t>Paraná</w:t>
      </w:r>
      <w:r w:rsidRPr="00D87BAE">
        <w:rPr>
          <w:sz w:val="22"/>
          <w:szCs w:val="22"/>
        </w:rPr>
        <w:t xml:space="preserve">, </w:t>
      </w:r>
      <w:r w:rsidR="00DE27FF">
        <w:rPr>
          <w:sz w:val="22"/>
          <w:szCs w:val="22"/>
        </w:rPr>
        <w:t>300</w:t>
      </w:r>
      <w:r w:rsidRPr="00D87BAE">
        <w:rPr>
          <w:sz w:val="22"/>
          <w:szCs w:val="22"/>
        </w:rPr>
        <w:t>– Centro – União da Vitória/PR, CEP 84.600-</w:t>
      </w:r>
      <w:r w:rsidR="00DE27FF">
        <w:rPr>
          <w:sz w:val="22"/>
          <w:szCs w:val="22"/>
        </w:rPr>
        <w:t>300</w:t>
      </w:r>
      <w:r w:rsidRPr="00D87BAE">
        <w:rPr>
          <w:sz w:val="22"/>
          <w:szCs w:val="22"/>
        </w:rPr>
        <w:t xml:space="preserve">, neste ato representado </w:t>
      </w:r>
      <w:r w:rsidR="00DE27FF">
        <w:rPr>
          <w:sz w:val="22"/>
          <w:szCs w:val="22"/>
        </w:rPr>
        <w:t xml:space="preserve">por </w:t>
      </w:r>
      <w:r w:rsidR="00DE27FF" w:rsidRPr="00DE27FF">
        <w:rPr>
          <w:sz w:val="22"/>
          <w:szCs w:val="22"/>
        </w:rPr>
        <w:t xml:space="preserve">sua Presidente Sra. Fernanda Garcia </w:t>
      </w:r>
      <w:proofErr w:type="spellStart"/>
      <w:r w:rsidR="00DE27FF" w:rsidRPr="00DE27FF">
        <w:rPr>
          <w:sz w:val="22"/>
          <w:szCs w:val="22"/>
        </w:rPr>
        <w:t>Sardanha</w:t>
      </w:r>
      <w:proofErr w:type="spellEnd"/>
      <w:r w:rsidR="00DE27FF" w:rsidRPr="00DE27FF">
        <w:rPr>
          <w:sz w:val="22"/>
          <w:szCs w:val="22"/>
        </w:rPr>
        <w:t xml:space="preserve">, inscrito no RG: </w:t>
      </w:r>
      <w:r w:rsidR="00DE27FF">
        <w:rPr>
          <w:sz w:val="22"/>
          <w:szCs w:val="22"/>
        </w:rPr>
        <w:t>**.819.062-*</w:t>
      </w:r>
      <w:r w:rsidR="00DE27FF" w:rsidRPr="00DE27FF">
        <w:rPr>
          <w:sz w:val="22"/>
          <w:szCs w:val="22"/>
        </w:rPr>
        <w:t xml:space="preserve"> e no CPF: sob nº </w:t>
      </w:r>
      <w:r w:rsidR="00DE27FF">
        <w:rPr>
          <w:sz w:val="22"/>
          <w:szCs w:val="22"/>
        </w:rPr>
        <w:t>***.608.509-**</w:t>
      </w:r>
      <w:r w:rsidRPr="00DE27FF">
        <w:rPr>
          <w:sz w:val="22"/>
          <w:szCs w:val="22"/>
        </w:rPr>
        <w:t xml:space="preserve">, doravante denominado “CONTRATANTE” e, do outro lado, a empresa </w:t>
      </w:r>
      <w:r w:rsidRPr="00D87BAE">
        <w:rPr>
          <w:b/>
          <w:sz w:val="22"/>
          <w:szCs w:val="22"/>
        </w:rPr>
        <w:t>XXXXXXXXX</w:t>
      </w:r>
      <w:r w:rsidRPr="00D87BAE">
        <w:rPr>
          <w:sz w:val="22"/>
          <w:szCs w:val="22"/>
        </w:rPr>
        <w:t xml:space="preserve">, inscrita no CNPJ sob o nº </w:t>
      </w:r>
      <w:proofErr w:type="spellStart"/>
      <w:r w:rsidRPr="00D87BAE">
        <w:rPr>
          <w:sz w:val="22"/>
          <w:szCs w:val="22"/>
        </w:rPr>
        <w:t>xxxx</w:t>
      </w:r>
      <w:proofErr w:type="spellEnd"/>
      <w:r w:rsidRPr="00D87BAE">
        <w:rPr>
          <w:sz w:val="22"/>
          <w:szCs w:val="22"/>
        </w:rPr>
        <w:t xml:space="preserve">, com sede no endereço </w:t>
      </w:r>
      <w:proofErr w:type="spellStart"/>
      <w:r w:rsidRPr="00D87BAE">
        <w:rPr>
          <w:sz w:val="22"/>
          <w:szCs w:val="22"/>
        </w:rPr>
        <w:t>xxxx</w:t>
      </w:r>
      <w:proofErr w:type="spellEnd"/>
      <w:r w:rsidRPr="00D87BAE">
        <w:rPr>
          <w:sz w:val="22"/>
          <w:szCs w:val="22"/>
        </w:rPr>
        <w:t xml:space="preserve">, representada neste ato por </w:t>
      </w:r>
      <w:proofErr w:type="spellStart"/>
      <w:r w:rsidRPr="00D87BAE">
        <w:rPr>
          <w:sz w:val="22"/>
          <w:szCs w:val="22"/>
        </w:rPr>
        <w:t>xxxxxxx</w:t>
      </w:r>
      <w:proofErr w:type="spellEnd"/>
      <w:r w:rsidRPr="00D87BAE">
        <w:rPr>
          <w:sz w:val="22"/>
          <w:szCs w:val="22"/>
        </w:rPr>
        <w:t xml:space="preserve">, portador da cédula de identidade nº </w:t>
      </w:r>
      <w:proofErr w:type="spellStart"/>
      <w:r w:rsidRPr="00D87BAE">
        <w:rPr>
          <w:sz w:val="22"/>
          <w:szCs w:val="22"/>
        </w:rPr>
        <w:t>xxxxx</w:t>
      </w:r>
      <w:proofErr w:type="spellEnd"/>
      <w:r w:rsidRPr="00D87BAE">
        <w:rPr>
          <w:sz w:val="22"/>
          <w:szCs w:val="22"/>
        </w:rPr>
        <w:t xml:space="preserve"> e inscrito no CPF/MF sob nº </w:t>
      </w:r>
      <w:proofErr w:type="spellStart"/>
      <w:r w:rsidRPr="00D87BAE">
        <w:rPr>
          <w:sz w:val="22"/>
          <w:szCs w:val="22"/>
        </w:rPr>
        <w:t>xxxxxx</w:t>
      </w:r>
      <w:proofErr w:type="spellEnd"/>
      <w:r w:rsidRPr="00D87BAE">
        <w:rPr>
          <w:sz w:val="22"/>
          <w:szCs w:val="22"/>
        </w:rPr>
        <w:t>, doravante denominada de “CONTRATADA”, têm entre si justo e acertado o presente instrumento contratual, com fundamento na Lei 14.133/2021 e em conformidade ao Ato do Conselho 688/2023, mediante as cláusulas e condições a seguir enunciadas.</w:t>
      </w:r>
    </w:p>
    <w:p w14:paraId="019208A0" w14:textId="77777777" w:rsidR="00D87BAE" w:rsidRPr="00D87BAE" w:rsidRDefault="00D87BAE" w:rsidP="00D87BAE">
      <w:pPr>
        <w:pStyle w:val="Default"/>
        <w:jc w:val="both"/>
        <w:rPr>
          <w:sz w:val="22"/>
          <w:szCs w:val="22"/>
        </w:rPr>
      </w:pPr>
    </w:p>
    <w:p w14:paraId="5A618E42" w14:textId="77777777" w:rsidR="00D87BAE" w:rsidRPr="00D87BAE" w:rsidRDefault="00D87BAE" w:rsidP="00D87BAE">
      <w:pPr>
        <w:pStyle w:val="Default"/>
        <w:jc w:val="both"/>
        <w:rPr>
          <w:sz w:val="22"/>
          <w:szCs w:val="22"/>
        </w:rPr>
      </w:pPr>
      <w:r w:rsidRPr="00D87BAE">
        <w:rPr>
          <w:b/>
          <w:bCs/>
          <w:sz w:val="22"/>
          <w:szCs w:val="22"/>
        </w:rPr>
        <w:t>CLÁUSULA PRIMEIRA - DO OBJETO</w:t>
      </w:r>
      <w:r w:rsidRPr="00D87BAE">
        <w:rPr>
          <w:sz w:val="22"/>
          <w:szCs w:val="22"/>
        </w:rPr>
        <w:t xml:space="preserve"> </w:t>
      </w:r>
    </w:p>
    <w:p w14:paraId="6B9B534A" w14:textId="77777777" w:rsidR="00D87BAE" w:rsidRPr="00D87BAE" w:rsidRDefault="00D87BAE" w:rsidP="00D87BAE">
      <w:pPr>
        <w:tabs>
          <w:tab w:val="left" w:pos="1010"/>
        </w:tabs>
        <w:ind w:right="-142"/>
        <w:jc w:val="both"/>
        <w:rPr>
          <w:rFonts w:ascii="Arial" w:hAnsi="Arial" w:cs="Arial"/>
        </w:rPr>
      </w:pPr>
      <w:r w:rsidRPr="00D87BAE">
        <w:rPr>
          <w:rFonts w:ascii="Arial" w:hAnsi="Arial" w:cs="Arial"/>
        </w:rPr>
        <w:t>É objeto do presente Contrato a aquisição de aparelho de ultrassonografia, a fim de atender o convênio 068/2024 entre a SESA e o CISVALI, conforme edital/termo de referência.</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5765"/>
        <w:gridCol w:w="1473"/>
        <w:gridCol w:w="1695"/>
      </w:tblGrid>
      <w:tr w:rsidR="005E6898" w:rsidRPr="00D16E05" w14:paraId="2D0CDD38" w14:textId="77777777" w:rsidTr="00C054D3">
        <w:trPr>
          <w:jc w:val="center"/>
        </w:trPr>
        <w:tc>
          <w:tcPr>
            <w:tcW w:w="695" w:type="dxa"/>
            <w:shd w:val="clear" w:color="auto" w:fill="DBE5F1" w:themeFill="accent1" w:themeFillTint="33"/>
            <w:vAlign w:val="center"/>
          </w:tcPr>
          <w:p w14:paraId="44045A02" w14:textId="77777777" w:rsidR="005E6898" w:rsidRPr="00D16E05" w:rsidRDefault="005E6898" w:rsidP="00C054D3">
            <w:pPr>
              <w:widowControl w:val="0"/>
              <w:jc w:val="center"/>
              <w:rPr>
                <w:rFonts w:ascii="Arial" w:hAnsi="Arial" w:cs="Arial"/>
                <w:b/>
                <w:sz w:val="20"/>
                <w:szCs w:val="20"/>
              </w:rPr>
            </w:pPr>
            <w:r w:rsidRPr="00D16E05">
              <w:rPr>
                <w:rFonts w:ascii="Arial" w:hAnsi="Arial" w:cs="Arial"/>
                <w:b/>
                <w:sz w:val="20"/>
                <w:szCs w:val="20"/>
              </w:rPr>
              <w:t>ITEM</w:t>
            </w:r>
          </w:p>
        </w:tc>
        <w:tc>
          <w:tcPr>
            <w:tcW w:w="5765" w:type="dxa"/>
            <w:shd w:val="clear" w:color="auto" w:fill="DBE5F1" w:themeFill="accent1" w:themeFillTint="33"/>
            <w:vAlign w:val="center"/>
          </w:tcPr>
          <w:p w14:paraId="75FDD81D" w14:textId="77777777" w:rsidR="005E6898" w:rsidRPr="00D16E05" w:rsidRDefault="005E6898" w:rsidP="00C054D3">
            <w:pPr>
              <w:widowControl w:val="0"/>
              <w:jc w:val="center"/>
              <w:rPr>
                <w:rFonts w:ascii="Arial" w:hAnsi="Arial" w:cs="Arial"/>
                <w:b/>
                <w:sz w:val="20"/>
                <w:szCs w:val="20"/>
              </w:rPr>
            </w:pPr>
            <w:r w:rsidRPr="00D16E05">
              <w:rPr>
                <w:rFonts w:ascii="Arial" w:hAnsi="Arial" w:cs="Arial"/>
                <w:b/>
                <w:sz w:val="20"/>
                <w:szCs w:val="20"/>
              </w:rPr>
              <w:t>DESCRIÇÃO DO ITEM</w:t>
            </w:r>
          </w:p>
        </w:tc>
        <w:tc>
          <w:tcPr>
            <w:tcW w:w="1473" w:type="dxa"/>
            <w:shd w:val="clear" w:color="auto" w:fill="DBE5F1" w:themeFill="accent1" w:themeFillTint="33"/>
            <w:vAlign w:val="center"/>
          </w:tcPr>
          <w:p w14:paraId="2658C520" w14:textId="77777777" w:rsidR="005E6898" w:rsidRPr="00D16E05" w:rsidRDefault="005E6898" w:rsidP="00C054D3">
            <w:pPr>
              <w:widowControl w:val="0"/>
              <w:jc w:val="center"/>
              <w:rPr>
                <w:rFonts w:ascii="Arial" w:hAnsi="Arial" w:cs="Arial"/>
                <w:b/>
                <w:sz w:val="20"/>
                <w:szCs w:val="20"/>
              </w:rPr>
            </w:pPr>
            <w:r>
              <w:rPr>
                <w:rFonts w:ascii="Arial" w:hAnsi="Arial" w:cs="Arial"/>
                <w:b/>
                <w:sz w:val="20"/>
                <w:szCs w:val="20"/>
              </w:rPr>
              <w:t>VALOR UN.</w:t>
            </w:r>
          </w:p>
        </w:tc>
        <w:tc>
          <w:tcPr>
            <w:tcW w:w="1695" w:type="dxa"/>
            <w:shd w:val="clear" w:color="auto" w:fill="DBE5F1" w:themeFill="accent1" w:themeFillTint="33"/>
          </w:tcPr>
          <w:p w14:paraId="368F2861" w14:textId="77777777" w:rsidR="005E6898" w:rsidRPr="00D16E05" w:rsidRDefault="005E6898" w:rsidP="00C054D3">
            <w:pPr>
              <w:widowControl w:val="0"/>
              <w:jc w:val="center"/>
              <w:rPr>
                <w:rFonts w:ascii="Arial" w:hAnsi="Arial" w:cs="Arial"/>
                <w:b/>
                <w:sz w:val="20"/>
                <w:szCs w:val="20"/>
              </w:rPr>
            </w:pPr>
            <w:r>
              <w:rPr>
                <w:rFonts w:ascii="Arial" w:hAnsi="Arial" w:cs="Arial"/>
                <w:b/>
                <w:sz w:val="20"/>
                <w:szCs w:val="20"/>
              </w:rPr>
              <w:t>VALOR TOTAL</w:t>
            </w:r>
          </w:p>
        </w:tc>
      </w:tr>
      <w:tr w:rsidR="005E6898" w:rsidRPr="00D16E05" w14:paraId="18A5ECD5" w14:textId="77777777" w:rsidTr="00C054D3">
        <w:trPr>
          <w:jc w:val="center"/>
        </w:trPr>
        <w:tc>
          <w:tcPr>
            <w:tcW w:w="695" w:type="dxa"/>
            <w:vAlign w:val="center"/>
          </w:tcPr>
          <w:p w14:paraId="618F67DC" w14:textId="77777777" w:rsidR="005E6898" w:rsidRPr="00D16E05" w:rsidRDefault="005E6898" w:rsidP="00C054D3">
            <w:pPr>
              <w:widowControl w:val="0"/>
              <w:jc w:val="center"/>
              <w:rPr>
                <w:rFonts w:ascii="Arial" w:hAnsi="Arial" w:cs="Arial"/>
                <w:sz w:val="20"/>
                <w:szCs w:val="20"/>
              </w:rPr>
            </w:pPr>
            <w:r w:rsidRPr="00D16E05">
              <w:rPr>
                <w:rFonts w:ascii="Arial" w:hAnsi="Arial" w:cs="Arial"/>
                <w:sz w:val="20"/>
                <w:szCs w:val="20"/>
              </w:rPr>
              <w:t>1</w:t>
            </w:r>
          </w:p>
        </w:tc>
        <w:tc>
          <w:tcPr>
            <w:tcW w:w="5765" w:type="dxa"/>
            <w:vAlign w:val="center"/>
          </w:tcPr>
          <w:p w14:paraId="55905DCE" w14:textId="77777777" w:rsidR="005E6898" w:rsidRPr="00D16E05" w:rsidRDefault="005E6898" w:rsidP="00C054D3">
            <w:pPr>
              <w:widowControl w:val="0"/>
              <w:jc w:val="both"/>
              <w:rPr>
                <w:rFonts w:ascii="Arial" w:hAnsi="Arial" w:cs="Arial"/>
                <w:sz w:val="18"/>
                <w:szCs w:val="18"/>
              </w:rPr>
            </w:pPr>
            <w:r w:rsidRPr="00D16E05">
              <w:rPr>
                <w:rFonts w:ascii="Arial" w:hAnsi="Arial" w:cs="Arial"/>
                <w:bCs/>
                <w:sz w:val="18"/>
                <w:szCs w:val="18"/>
              </w:rPr>
              <w:t xml:space="preserve">APARELHO DE ULTRASSOM DIAGNÓSTICO com possibilidade futura de aplicação </w:t>
            </w:r>
            <w:proofErr w:type="spellStart"/>
            <w:r w:rsidRPr="00D16E05">
              <w:rPr>
                <w:rFonts w:ascii="Arial" w:hAnsi="Arial" w:cs="Arial"/>
                <w:bCs/>
                <w:sz w:val="18"/>
                <w:szCs w:val="18"/>
              </w:rPr>
              <w:t>Transesofágica</w:t>
            </w:r>
            <w:proofErr w:type="spellEnd"/>
            <w:r w:rsidRPr="00D16E05">
              <w:rPr>
                <w:rFonts w:ascii="Arial" w:hAnsi="Arial" w:cs="Arial"/>
                <w:bCs/>
                <w:sz w:val="18"/>
                <w:szCs w:val="18"/>
              </w:rPr>
              <w:t xml:space="preserve">; Sistema operacional Windows 10. Equipamento transportável sobre rodízios, painel de controle rotacional, com ajuste de altura, monitor LED de no mínimo 23 polegadas, tela de </w:t>
            </w:r>
            <w:proofErr w:type="spellStart"/>
            <w:r w:rsidRPr="00D16E05">
              <w:rPr>
                <w:rFonts w:ascii="Arial" w:hAnsi="Arial" w:cs="Arial"/>
                <w:bCs/>
                <w:sz w:val="18"/>
                <w:szCs w:val="18"/>
              </w:rPr>
              <w:t>Touch</w:t>
            </w:r>
            <w:proofErr w:type="spellEnd"/>
            <w:r w:rsidRPr="00D16E05">
              <w:rPr>
                <w:rFonts w:ascii="Arial" w:hAnsi="Arial" w:cs="Arial"/>
                <w:bCs/>
                <w:sz w:val="18"/>
                <w:szCs w:val="18"/>
              </w:rPr>
              <w:t xml:space="preserve"> </w:t>
            </w:r>
            <w:proofErr w:type="spellStart"/>
            <w:r w:rsidRPr="00D16E05">
              <w:rPr>
                <w:rFonts w:ascii="Arial" w:hAnsi="Arial" w:cs="Arial"/>
                <w:bCs/>
                <w:sz w:val="18"/>
                <w:szCs w:val="18"/>
              </w:rPr>
              <w:t>Screen</w:t>
            </w:r>
            <w:proofErr w:type="spellEnd"/>
            <w:r w:rsidRPr="00D16E05">
              <w:rPr>
                <w:rFonts w:ascii="Arial" w:hAnsi="Arial" w:cs="Arial"/>
                <w:bCs/>
                <w:sz w:val="18"/>
                <w:szCs w:val="18"/>
              </w:rPr>
              <w:t xml:space="preserve"> de no mínimo 14 polegadas, mínimo de quatro portas ativas para transdutores com seleção eletrônica e sem adaptadores. Equipamento com bateria interna. Tecnologia de feixes compostos e tecnologia de redução de ruído e artefatos, Color Power Doppler e Doppler Direcional; </w:t>
            </w:r>
            <w:proofErr w:type="spellStart"/>
            <w:r w:rsidRPr="00D16E05">
              <w:rPr>
                <w:rFonts w:ascii="Arial" w:hAnsi="Arial" w:cs="Arial"/>
                <w:bCs/>
                <w:sz w:val="18"/>
                <w:szCs w:val="18"/>
              </w:rPr>
              <w:t>Modo-M</w:t>
            </w:r>
            <w:proofErr w:type="spellEnd"/>
            <w:r w:rsidRPr="00D16E05">
              <w:rPr>
                <w:rFonts w:ascii="Arial" w:hAnsi="Arial" w:cs="Arial"/>
                <w:bCs/>
                <w:sz w:val="18"/>
                <w:szCs w:val="18"/>
              </w:rPr>
              <w:t xml:space="preserve">; M+ Doppler Color; Modo M Anatômico. Transdutores </w:t>
            </w:r>
            <w:proofErr w:type="spellStart"/>
            <w:r w:rsidRPr="00D16E05">
              <w:rPr>
                <w:rFonts w:ascii="Arial" w:hAnsi="Arial" w:cs="Arial"/>
                <w:bCs/>
                <w:sz w:val="18"/>
                <w:szCs w:val="18"/>
              </w:rPr>
              <w:t>multifrequênciais</w:t>
            </w:r>
            <w:proofErr w:type="spellEnd"/>
            <w:r w:rsidRPr="00D16E05">
              <w:rPr>
                <w:rFonts w:ascii="Arial" w:hAnsi="Arial" w:cs="Arial"/>
                <w:bCs/>
                <w:sz w:val="18"/>
                <w:szCs w:val="18"/>
              </w:rPr>
              <w:t xml:space="preserve"> com tecnologia de banda larga, seleção de frequências independentes para 2D e Doppler pulsado. Taxa de amostragem de no mínimo 220dB harmônica de tecido e harmônica de pulso invertido para todos os transdutores. Cine </w:t>
            </w:r>
            <w:proofErr w:type="spellStart"/>
            <w:r w:rsidRPr="00D16E05">
              <w:rPr>
                <w:rFonts w:ascii="Arial" w:hAnsi="Arial" w:cs="Arial"/>
                <w:bCs/>
                <w:sz w:val="18"/>
                <w:szCs w:val="18"/>
              </w:rPr>
              <w:t>Review</w:t>
            </w:r>
            <w:proofErr w:type="spellEnd"/>
            <w:r w:rsidRPr="00D16E05">
              <w:rPr>
                <w:rFonts w:ascii="Arial" w:hAnsi="Arial" w:cs="Arial"/>
                <w:bCs/>
                <w:sz w:val="18"/>
                <w:szCs w:val="18"/>
              </w:rPr>
              <w:t xml:space="preserve"> de pelo menos 5.000 imagens 2D ou Color. Software de Doppler de </w:t>
            </w:r>
            <w:proofErr w:type="spellStart"/>
            <w:r w:rsidRPr="00D16E05">
              <w:rPr>
                <w:rFonts w:ascii="Arial" w:hAnsi="Arial" w:cs="Arial"/>
                <w:bCs/>
                <w:sz w:val="18"/>
                <w:szCs w:val="18"/>
              </w:rPr>
              <w:t>microvascularização</w:t>
            </w:r>
            <w:proofErr w:type="spellEnd"/>
            <w:r w:rsidRPr="00D16E05">
              <w:rPr>
                <w:rFonts w:ascii="Arial" w:hAnsi="Arial" w:cs="Arial"/>
                <w:bCs/>
                <w:sz w:val="18"/>
                <w:szCs w:val="18"/>
              </w:rPr>
              <w:t xml:space="preserve"> com alta sensibilidade. Software de Doppler com aspecto tridimensional. Software de Software para composição espacial de imagem por interpolação de feixes. Software de análise automático em tempo real de curva de Doppler. Software de imagem panorâmica com capacidade de realizar medidas. SSD interno de pelo menos 500 GB, mínimo de 4 portas USB, </w:t>
            </w:r>
            <w:proofErr w:type="spellStart"/>
            <w:r w:rsidRPr="00D16E05">
              <w:rPr>
                <w:rFonts w:ascii="Arial" w:hAnsi="Arial" w:cs="Arial"/>
                <w:bCs/>
                <w:sz w:val="18"/>
                <w:szCs w:val="18"/>
              </w:rPr>
              <w:t>Saida</w:t>
            </w:r>
            <w:proofErr w:type="spellEnd"/>
            <w:r w:rsidRPr="00D16E05">
              <w:rPr>
                <w:rFonts w:ascii="Arial" w:hAnsi="Arial" w:cs="Arial"/>
                <w:bCs/>
                <w:sz w:val="18"/>
                <w:szCs w:val="18"/>
              </w:rPr>
              <w:t xml:space="preserve"> HDMI. Capacidade de armazenamento, revisão de imagens estáticas e clipes dinâmicos. Equipamento deverá vir com a </w:t>
            </w:r>
            <w:proofErr w:type="spellStart"/>
            <w:r w:rsidRPr="00D16E05">
              <w:rPr>
                <w:rFonts w:ascii="Arial" w:hAnsi="Arial" w:cs="Arial"/>
                <w:bCs/>
                <w:sz w:val="18"/>
                <w:szCs w:val="18"/>
              </w:rPr>
              <w:t>Elastografia</w:t>
            </w:r>
            <w:proofErr w:type="spellEnd"/>
            <w:r w:rsidRPr="00D16E05">
              <w:rPr>
                <w:rFonts w:ascii="Arial" w:hAnsi="Arial" w:cs="Arial"/>
                <w:bCs/>
                <w:sz w:val="18"/>
                <w:szCs w:val="18"/>
              </w:rPr>
              <w:t xml:space="preserve"> </w:t>
            </w:r>
            <w:proofErr w:type="spellStart"/>
            <w:r w:rsidRPr="00D16E05">
              <w:rPr>
                <w:rFonts w:ascii="Arial" w:hAnsi="Arial" w:cs="Arial"/>
                <w:bCs/>
                <w:sz w:val="18"/>
                <w:szCs w:val="18"/>
              </w:rPr>
              <w:t>Shearwave</w:t>
            </w:r>
            <w:proofErr w:type="spellEnd"/>
            <w:r w:rsidRPr="00D16E05">
              <w:rPr>
                <w:rFonts w:ascii="Arial" w:hAnsi="Arial" w:cs="Arial"/>
                <w:bCs/>
                <w:sz w:val="18"/>
                <w:szCs w:val="18"/>
              </w:rPr>
              <w:t xml:space="preserve">. Possibilidade de ajustes posteriores em imagens armazenadas, possibilidade de inserir textos e executar medidas em imagens armazenadas. Divisão de tela em no mínimo 1,2,4. Conectividade de Rede DICOM. DICOM 3.0 (Media </w:t>
            </w:r>
            <w:proofErr w:type="spellStart"/>
            <w:r w:rsidRPr="00D16E05">
              <w:rPr>
                <w:rFonts w:ascii="Arial" w:hAnsi="Arial" w:cs="Arial"/>
                <w:bCs/>
                <w:sz w:val="18"/>
                <w:szCs w:val="18"/>
              </w:rPr>
              <w:t>Storage</w:t>
            </w:r>
            <w:proofErr w:type="spellEnd"/>
            <w:r w:rsidRPr="00D16E05">
              <w:rPr>
                <w:rFonts w:ascii="Arial" w:hAnsi="Arial" w:cs="Arial"/>
                <w:bCs/>
                <w:sz w:val="18"/>
                <w:szCs w:val="18"/>
              </w:rPr>
              <w:t xml:space="preserve">, </w:t>
            </w:r>
            <w:proofErr w:type="spellStart"/>
            <w:r w:rsidRPr="00D16E05">
              <w:rPr>
                <w:rFonts w:ascii="Arial" w:hAnsi="Arial" w:cs="Arial"/>
                <w:bCs/>
                <w:sz w:val="18"/>
                <w:szCs w:val="18"/>
              </w:rPr>
              <w:t>Verification</w:t>
            </w:r>
            <w:proofErr w:type="spellEnd"/>
            <w:r w:rsidRPr="00D16E05">
              <w:rPr>
                <w:rFonts w:ascii="Arial" w:hAnsi="Arial" w:cs="Arial"/>
                <w:bCs/>
                <w:sz w:val="18"/>
                <w:szCs w:val="18"/>
              </w:rPr>
              <w:t xml:space="preserve">, Print, </w:t>
            </w:r>
            <w:proofErr w:type="spellStart"/>
            <w:r w:rsidRPr="00D16E05">
              <w:rPr>
                <w:rFonts w:ascii="Arial" w:hAnsi="Arial" w:cs="Arial"/>
                <w:bCs/>
                <w:sz w:val="18"/>
                <w:szCs w:val="18"/>
              </w:rPr>
              <w:t>Storage</w:t>
            </w:r>
            <w:proofErr w:type="spellEnd"/>
            <w:r w:rsidRPr="00D16E05">
              <w:rPr>
                <w:rFonts w:ascii="Arial" w:hAnsi="Arial" w:cs="Arial"/>
                <w:bCs/>
                <w:sz w:val="18"/>
                <w:szCs w:val="18"/>
              </w:rPr>
              <w:t xml:space="preserve">, </w:t>
            </w:r>
            <w:proofErr w:type="spellStart"/>
            <w:r w:rsidRPr="00D16E05">
              <w:rPr>
                <w:rFonts w:ascii="Arial" w:hAnsi="Arial" w:cs="Arial"/>
                <w:bCs/>
                <w:sz w:val="18"/>
                <w:szCs w:val="18"/>
              </w:rPr>
              <w:t>Storage</w:t>
            </w:r>
            <w:proofErr w:type="spellEnd"/>
            <w:r w:rsidRPr="00D16E05">
              <w:rPr>
                <w:rFonts w:ascii="Arial" w:hAnsi="Arial" w:cs="Arial"/>
                <w:bCs/>
                <w:sz w:val="18"/>
                <w:szCs w:val="18"/>
              </w:rPr>
              <w:t>/</w:t>
            </w:r>
            <w:proofErr w:type="spellStart"/>
            <w:proofErr w:type="gramStart"/>
            <w:r w:rsidRPr="00D16E05">
              <w:rPr>
                <w:rFonts w:ascii="Arial" w:hAnsi="Arial" w:cs="Arial"/>
                <w:bCs/>
                <w:sz w:val="18"/>
                <w:szCs w:val="18"/>
              </w:rPr>
              <w:t>Commitment,Worklist</w:t>
            </w:r>
            <w:proofErr w:type="gramEnd"/>
            <w:r w:rsidRPr="00D16E05">
              <w:rPr>
                <w:rFonts w:ascii="Arial" w:hAnsi="Arial" w:cs="Arial"/>
                <w:bCs/>
                <w:sz w:val="18"/>
                <w:szCs w:val="18"/>
              </w:rPr>
              <w:t>,Quey</w:t>
            </w:r>
            <w:proofErr w:type="spellEnd"/>
            <w:r w:rsidRPr="00D16E05">
              <w:rPr>
                <w:rFonts w:ascii="Arial" w:hAnsi="Arial" w:cs="Arial"/>
                <w:bCs/>
                <w:sz w:val="18"/>
                <w:szCs w:val="18"/>
              </w:rPr>
              <w:t xml:space="preserve"> – </w:t>
            </w:r>
            <w:proofErr w:type="spellStart"/>
            <w:r w:rsidRPr="00D16E05">
              <w:rPr>
                <w:rFonts w:ascii="Arial" w:hAnsi="Arial" w:cs="Arial"/>
                <w:bCs/>
                <w:sz w:val="18"/>
                <w:szCs w:val="18"/>
              </w:rPr>
              <w:t>Retrieve</w:t>
            </w:r>
            <w:proofErr w:type="spellEnd"/>
            <w:r w:rsidRPr="00D16E05">
              <w:rPr>
                <w:rFonts w:ascii="Arial" w:hAnsi="Arial" w:cs="Arial"/>
                <w:bCs/>
                <w:sz w:val="18"/>
                <w:szCs w:val="18"/>
              </w:rPr>
              <w:t>, MPPS (</w:t>
            </w:r>
            <w:proofErr w:type="spellStart"/>
            <w:r w:rsidRPr="00D16E05">
              <w:rPr>
                <w:rFonts w:ascii="Arial" w:hAnsi="Arial" w:cs="Arial"/>
                <w:bCs/>
                <w:sz w:val="18"/>
                <w:szCs w:val="18"/>
              </w:rPr>
              <w:t>Modality</w:t>
            </w:r>
            <w:proofErr w:type="spellEnd"/>
            <w:r w:rsidRPr="00D16E05">
              <w:rPr>
                <w:rFonts w:ascii="Arial" w:hAnsi="Arial" w:cs="Arial"/>
                <w:bCs/>
                <w:sz w:val="18"/>
                <w:szCs w:val="18"/>
              </w:rPr>
              <w:t xml:space="preserve"> Performance </w:t>
            </w:r>
            <w:proofErr w:type="spellStart"/>
            <w:r w:rsidRPr="00D16E05">
              <w:rPr>
                <w:rFonts w:ascii="Arial" w:hAnsi="Arial" w:cs="Arial"/>
                <w:bCs/>
                <w:sz w:val="18"/>
                <w:szCs w:val="18"/>
              </w:rPr>
              <w:t>ProcedureStep</w:t>
            </w:r>
            <w:proofErr w:type="spellEnd"/>
            <w:r w:rsidRPr="00D16E05">
              <w:rPr>
                <w:rFonts w:ascii="Arial" w:hAnsi="Arial" w:cs="Arial"/>
                <w:bCs/>
                <w:sz w:val="18"/>
                <w:szCs w:val="18"/>
              </w:rPr>
              <w:t xml:space="preserve">), </w:t>
            </w:r>
            <w:proofErr w:type="spellStart"/>
            <w:r w:rsidRPr="00D16E05">
              <w:rPr>
                <w:rFonts w:ascii="Arial" w:hAnsi="Arial" w:cs="Arial"/>
                <w:bCs/>
                <w:sz w:val="18"/>
                <w:szCs w:val="18"/>
              </w:rPr>
              <w:t>Structured</w:t>
            </w:r>
            <w:proofErr w:type="spellEnd"/>
            <w:r w:rsidRPr="00D16E05">
              <w:rPr>
                <w:rFonts w:ascii="Arial" w:hAnsi="Arial" w:cs="Arial"/>
                <w:bCs/>
                <w:sz w:val="18"/>
                <w:szCs w:val="18"/>
              </w:rPr>
              <w:t xml:space="preserve"> </w:t>
            </w:r>
            <w:proofErr w:type="spellStart"/>
            <w:r w:rsidRPr="00D16E05">
              <w:rPr>
                <w:rFonts w:ascii="Arial" w:hAnsi="Arial" w:cs="Arial"/>
                <w:bCs/>
                <w:sz w:val="18"/>
                <w:szCs w:val="18"/>
              </w:rPr>
              <w:t>Reporting</w:t>
            </w:r>
            <w:proofErr w:type="spellEnd"/>
            <w:r w:rsidRPr="00D16E05">
              <w:rPr>
                <w:rFonts w:ascii="Arial" w:hAnsi="Arial" w:cs="Arial"/>
                <w:bCs/>
                <w:sz w:val="18"/>
                <w:szCs w:val="18"/>
              </w:rPr>
              <w:t xml:space="preserve">) . Drive (gravador) de DVD-R para armazenamento de imagens e/ou clipes em CD ou </w:t>
            </w:r>
            <w:r w:rsidRPr="00D16E05">
              <w:rPr>
                <w:rFonts w:ascii="Arial" w:hAnsi="Arial" w:cs="Arial"/>
                <w:bCs/>
                <w:sz w:val="18"/>
                <w:szCs w:val="18"/>
              </w:rPr>
              <w:lastRenderedPageBreak/>
              <w:t xml:space="preserve">DVD regravável, no formato: ou JPEG / AVI ou MPEGI (padrão Windows) ou DICOM com visualizador DICOM de leitura automática. Gravação de imagens em Pen Drive. Impressão direta. Pelo menos 32 </w:t>
            </w:r>
            <w:proofErr w:type="spellStart"/>
            <w:r w:rsidRPr="00D16E05">
              <w:rPr>
                <w:rFonts w:ascii="Arial" w:hAnsi="Arial" w:cs="Arial"/>
                <w:bCs/>
                <w:sz w:val="18"/>
                <w:szCs w:val="18"/>
              </w:rPr>
              <w:t>presets</w:t>
            </w:r>
            <w:proofErr w:type="spellEnd"/>
            <w:r w:rsidRPr="00D16E05">
              <w:rPr>
                <w:rFonts w:ascii="Arial" w:hAnsi="Arial" w:cs="Arial"/>
                <w:bCs/>
                <w:sz w:val="18"/>
                <w:szCs w:val="18"/>
              </w:rPr>
              <w:t xml:space="preserve"> programáveis pelo usuário. Aquecedor de gel. Ícones Anatômicos configuráveis. Imagem trapezoidal real disponível para os transdutores lineares. Acompanhar os seguintes transdutores banda larga </w:t>
            </w:r>
            <w:proofErr w:type="spellStart"/>
            <w:r w:rsidRPr="00D16E05">
              <w:rPr>
                <w:rFonts w:ascii="Arial" w:hAnsi="Arial" w:cs="Arial"/>
                <w:bCs/>
                <w:sz w:val="18"/>
                <w:szCs w:val="18"/>
              </w:rPr>
              <w:t>multifrenquenciais</w:t>
            </w:r>
            <w:proofErr w:type="spellEnd"/>
            <w:r w:rsidRPr="00D16E05">
              <w:rPr>
                <w:rFonts w:ascii="Arial" w:hAnsi="Arial" w:cs="Arial"/>
                <w:bCs/>
                <w:sz w:val="18"/>
                <w:szCs w:val="18"/>
              </w:rPr>
              <w:t xml:space="preserve">; Transdutor Linear que atenda as </w:t>
            </w:r>
            <w:proofErr w:type="spellStart"/>
            <w:r w:rsidRPr="00D16E05">
              <w:rPr>
                <w:rFonts w:ascii="Arial" w:hAnsi="Arial" w:cs="Arial"/>
                <w:bCs/>
                <w:sz w:val="18"/>
                <w:szCs w:val="18"/>
              </w:rPr>
              <w:t>freqüências</w:t>
            </w:r>
            <w:proofErr w:type="spellEnd"/>
            <w:r w:rsidRPr="00D16E05">
              <w:rPr>
                <w:rFonts w:ascii="Arial" w:hAnsi="Arial" w:cs="Arial"/>
                <w:bCs/>
                <w:sz w:val="18"/>
                <w:szCs w:val="18"/>
              </w:rPr>
              <w:t xml:space="preserve"> de 2.0 a 14.0 MHz; Transdutor Convexo que atenda as </w:t>
            </w:r>
            <w:proofErr w:type="spellStart"/>
            <w:r w:rsidRPr="00D16E05">
              <w:rPr>
                <w:rFonts w:ascii="Arial" w:hAnsi="Arial" w:cs="Arial"/>
                <w:bCs/>
                <w:sz w:val="18"/>
                <w:szCs w:val="18"/>
              </w:rPr>
              <w:t>freqüências</w:t>
            </w:r>
            <w:proofErr w:type="spellEnd"/>
            <w:r w:rsidRPr="00D16E05">
              <w:rPr>
                <w:rFonts w:ascii="Arial" w:hAnsi="Arial" w:cs="Arial"/>
                <w:bCs/>
                <w:sz w:val="18"/>
                <w:szCs w:val="18"/>
              </w:rPr>
              <w:t xml:space="preserve"> de 1.0 a 7.0 MHz; Transdutor </w:t>
            </w:r>
            <w:proofErr w:type="spellStart"/>
            <w:r w:rsidRPr="00D16E05">
              <w:rPr>
                <w:rFonts w:ascii="Arial" w:hAnsi="Arial" w:cs="Arial"/>
                <w:bCs/>
                <w:sz w:val="18"/>
                <w:szCs w:val="18"/>
              </w:rPr>
              <w:t>Endocavitario</w:t>
            </w:r>
            <w:proofErr w:type="spellEnd"/>
            <w:r w:rsidRPr="00D16E05">
              <w:rPr>
                <w:rFonts w:ascii="Arial" w:hAnsi="Arial" w:cs="Arial"/>
                <w:bCs/>
                <w:sz w:val="18"/>
                <w:szCs w:val="18"/>
              </w:rPr>
              <w:t xml:space="preserve"> que atenda as </w:t>
            </w:r>
            <w:proofErr w:type="spellStart"/>
            <w:r w:rsidRPr="00D16E05">
              <w:rPr>
                <w:rFonts w:ascii="Arial" w:hAnsi="Arial" w:cs="Arial"/>
                <w:bCs/>
                <w:sz w:val="18"/>
                <w:szCs w:val="18"/>
              </w:rPr>
              <w:t>freqüências</w:t>
            </w:r>
            <w:proofErr w:type="spellEnd"/>
            <w:r w:rsidRPr="00D16E05">
              <w:rPr>
                <w:rFonts w:ascii="Arial" w:hAnsi="Arial" w:cs="Arial"/>
                <w:bCs/>
                <w:sz w:val="18"/>
                <w:szCs w:val="18"/>
              </w:rPr>
              <w:t xml:space="preserve"> de 2.0 a 11.0 MH. Possibilidade futura de aquisição de Transdutor Setorial Adulto, Setorial Pediátrico, Neonatal e transdutor </w:t>
            </w:r>
            <w:proofErr w:type="spellStart"/>
            <w:r w:rsidRPr="00D16E05">
              <w:rPr>
                <w:rFonts w:ascii="Arial" w:hAnsi="Arial" w:cs="Arial"/>
                <w:bCs/>
                <w:sz w:val="18"/>
                <w:szCs w:val="18"/>
              </w:rPr>
              <w:t>transesofágico</w:t>
            </w:r>
            <w:proofErr w:type="spellEnd"/>
            <w:r w:rsidRPr="00D16E05">
              <w:rPr>
                <w:rFonts w:ascii="Arial" w:hAnsi="Arial" w:cs="Arial"/>
                <w:bCs/>
                <w:sz w:val="18"/>
                <w:szCs w:val="18"/>
              </w:rPr>
              <w:t xml:space="preserve">. Possibilidade futura de transdutores volumétricos 3D/4D e recurso de envio de imagens do exame por QR </w:t>
            </w:r>
            <w:proofErr w:type="spellStart"/>
            <w:r w:rsidRPr="00D16E05">
              <w:rPr>
                <w:rFonts w:ascii="Arial" w:hAnsi="Arial" w:cs="Arial"/>
                <w:bCs/>
                <w:sz w:val="18"/>
                <w:szCs w:val="18"/>
              </w:rPr>
              <w:t>Code</w:t>
            </w:r>
            <w:proofErr w:type="spellEnd"/>
            <w:r w:rsidRPr="00D16E05">
              <w:rPr>
                <w:rFonts w:ascii="Arial" w:hAnsi="Arial" w:cs="Arial"/>
                <w:bCs/>
                <w:sz w:val="18"/>
                <w:szCs w:val="18"/>
              </w:rPr>
              <w:t xml:space="preserve"> para o celular dos pacientes. Acessórios: Impressora a laser colorida e no break compatível com o equipamento. Tensão de acordo com a entidade solicitante. Garantia de fábrica de 24 meses; Instalação, treinamento e frete Inclusos; Assistência técnica autorizada e comprovada pe</w:t>
            </w:r>
            <w:r>
              <w:rPr>
                <w:rFonts w:ascii="Arial" w:hAnsi="Arial" w:cs="Arial"/>
                <w:bCs/>
                <w:sz w:val="18"/>
                <w:szCs w:val="18"/>
              </w:rPr>
              <w:t>lo fabricante dentro do estado.</w:t>
            </w:r>
          </w:p>
        </w:tc>
        <w:tc>
          <w:tcPr>
            <w:tcW w:w="1473" w:type="dxa"/>
            <w:vAlign w:val="center"/>
          </w:tcPr>
          <w:p w14:paraId="1E6B7D7B" w14:textId="25D85FE8" w:rsidR="005E6898" w:rsidRPr="00D16E05" w:rsidRDefault="005E6898" w:rsidP="005E6898">
            <w:pPr>
              <w:widowControl w:val="0"/>
              <w:rPr>
                <w:rFonts w:ascii="Arial" w:hAnsi="Arial" w:cs="Arial"/>
                <w:b/>
                <w:sz w:val="20"/>
                <w:szCs w:val="20"/>
              </w:rPr>
            </w:pPr>
            <w:proofErr w:type="spellStart"/>
            <w:r>
              <w:rPr>
                <w:rFonts w:ascii="Arial" w:hAnsi="Arial" w:cs="Arial"/>
                <w:sz w:val="20"/>
                <w:szCs w:val="20"/>
              </w:rPr>
              <w:lastRenderedPageBreak/>
              <w:t>R$xxxx</w:t>
            </w:r>
            <w:proofErr w:type="spellEnd"/>
          </w:p>
        </w:tc>
        <w:tc>
          <w:tcPr>
            <w:tcW w:w="1695" w:type="dxa"/>
            <w:vAlign w:val="center"/>
          </w:tcPr>
          <w:p w14:paraId="1CB9A2C4" w14:textId="0C9E0E27" w:rsidR="005E6898" w:rsidRPr="00D16E05" w:rsidRDefault="005E6898" w:rsidP="005E6898">
            <w:pPr>
              <w:widowControl w:val="0"/>
              <w:jc w:val="center"/>
              <w:rPr>
                <w:rFonts w:ascii="Arial" w:hAnsi="Arial" w:cs="Arial"/>
                <w:sz w:val="20"/>
                <w:szCs w:val="20"/>
              </w:rPr>
            </w:pPr>
            <w:proofErr w:type="spellStart"/>
            <w:r>
              <w:rPr>
                <w:rFonts w:ascii="Arial" w:hAnsi="Arial" w:cs="Arial"/>
                <w:sz w:val="20"/>
                <w:szCs w:val="20"/>
              </w:rPr>
              <w:t>R$xxxx</w:t>
            </w:r>
            <w:proofErr w:type="spellEnd"/>
          </w:p>
        </w:tc>
      </w:tr>
    </w:tbl>
    <w:p w14:paraId="40D736F8" w14:textId="77777777" w:rsidR="00D87BAE" w:rsidRPr="00D87BAE" w:rsidRDefault="00D87BAE" w:rsidP="00D87BAE">
      <w:pPr>
        <w:pStyle w:val="Default"/>
        <w:jc w:val="both"/>
        <w:rPr>
          <w:sz w:val="22"/>
          <w:szCs w:val="22"/>
        </w:rPr>
      </w:pPr>
    </w:p>
    <w:p w14:paraId="1B648FF4" w14:textId="77777777" w:rsidR="00D87BAE" w:rsidRPr="00D87BAE" w:rsidRDefault="00D87BAE" w:rsidP="00D87BAE">
      <w:pPr>
        <w:autoSpaceDE w:val="0"/>
        <w:autoSpaceDN w:val="0"/>
        <w:adjustRightInd w:val="0"/>
        <w:jc w:val="both"/>
        <w:rPr>
          <w:rFonts w:ascii="Arial" w:hAnsi="Arial" w:cs="Arial"/>
          <w:b/>
          <w:bCs/>
        </w:rPr>
      </w:pPr>
      <w:r w:rsidRPr="00D87BAE">
        <w:rPr>
          <w:rFonts w:ascii="Arial" w:hAnsi="Arial" w:cs="Arial"/>
          <w:b/>
          <w:bCs/>
        </w:rPr>
        <w:t>CLÁUSULA SEGUNDA – CONDIÇÕES E EXECUÇÕES DO OBJETO</w:t>
      </w:r>
    </w:p>
    <w:p w14:paraId="7BF33E88" w14:textId="77777777" w:rsidR="00D87BAE" w:rsidRPr="00D87BAE" w:rsidRDefault="00D87BAE" w:rsidP="00D87BAE">
      <w:pPr>
        <w:jc w:val="both"/>
        <w:rPr>
          <w:rFonts w:ascii="Arial" w:eastAsia="Calibri" w:hAnsi="Arial" w:cs="Arial"/>
          <w:color w:val="000000"/>
        </w:rPr>
      </w:pPr>
      <w:r w:rsidRPr="00D87BAE">
        <w:rPr>
          <w:rFonts w:ascii="Arial" w:eastAsia="Calibri" w:hAnsi="Arial" w:cs="Arial"/>
          <w:color w:val="000000"/>
        </w:rPr>
        <w:t>O objeto deverá ser executado de acordo com o Termo de Referência - Anexo “I” do edital em epígrafe, seguindo todas as condições e prazos de execução, entrega e conclusão previstas no TR o qual faz parte deste contrato, independente de transcrição.</w:t>
      </w:r>
    </w:p>
    <w:p w14:paraId="3DB2DEC4" w14:textId="77777777" w:rsidR="00D87BAE" w:rsidRPr="00D87BAE" w:rsidRDefault="00D87BAE" w:rsidP="00D87BAE">
      <w:pPr>
        <w:pStyle w:val="Default"/>
        <w:jc w:val="both"/>
        <w:rPr>
          <w:sz w:val="22"/>
          <w:szCs w:val="22"/>
        </w:rPr>
      </w:pPr>
      <w:r w:rsidRPr="00D87BAE">
        <w:rPr>
          <w:b/>
          <w:bCs/>
          <w:sz w:val="22"/>
          <w:szCs w:val="22"/>
        </w:rPr>
        <w:t xml:space="preserve">Parágrafo primeiro: </w:t>
      </w:r>
      <w:r w:rsidRPr="00D87BAE">
        <w:rPr>
          <w:sz w:val="22"/>
          <w:szCs w:val="22"/>
        </w:rPr>
        <w:t xml:space="preserve">O CONTRATADO, neste ato, se compromete a observar todas as condições estabelecidas no contrato, no Edital, Termo de Referência e seus Anexos, sob pena de aplicação de sanções previstas legal e contratualmente. </w:t>
      </w:r>
    </w:p>
    <w:p w14:paraId="1218ECAF" w14:textId="77777777" w:rsidR="00D87BAE" w:rsidRPr="00D87BAE" w:rsidRDefault="00D87BAE" w:rsidP="00D87BAE">
      <w:pPr>
        <w:pStyle w:val="Default"/>
        <w:jc w:val="both"/>
        <w:rPr>
          <w:sz w:val="22"/>
          <w:szCs w:val="22"/>
        </w:rPr>
      </w:pPr>
      <w:r w:rsidRPr="00D87BAE">
        <w:rPr>
          <w:b/>
          <w:sz w:val="22"/>
          <w:szCs w:val="22"/>
        </w:rPr>
        <w:t>Parágrafo segundo:</w:t>
      </w:r>
      <w:r w:rsidRPr="00D87BAE">
        <w:rPr>
          <w:sz w:val="22"/>
          <w:szCs w:val="22"/>
        </w:rPr>
        <w:t xml:space="preserve"> O CONTRATANTE e a CONTRATADA vinculam-se plenamente ao presente contrato, ao termo de referência que deu origem à contratação, bem como à proposta do contratado e demais documentos constantes do processo administrativo acima descrito que constituem partes integrantes e complementares deste Contrato, independentemente de transcrição.</w:t>
      </w:r>
    </w:p>
    <w:p w14:paraId="613CA321" w14:textId="77777777" w:rsidR="00D87BAE" w:rsidRPr="00D87BAE" w:rsidRDefault="00D87BAE" w:rsidP="00D87BAE">
      <w:pPr>
        <w:autoSpaceDE w:val="0"/>
        <w:autoSpaceDN w:val="0"/>
        <w:adjustRightInd w:val="0"/>
        <w:jc w:val="both"/>
        <w:rPr>
          <w:rFonts w:ascii="Arial" w:hAnsi="Arial" w:cs="Arial"/>
          <w:b/>
          <w:bCs/>
        </w:rPr>
      </w:pPr>
    </w:p>
    <w:p w14:paraId="6E4B139C" w14:textId="77777777" w:rsidR="00D87BAE" w:rsidRPr="00D87BAE" w:rsidRDefault="00D87BAE" w:rsidP="00D87BAE">
      <w:pPr>
        <w:jc w:val="both"/>
        <w:rPr>
          <w:rFonts w:ascii="Arial" w:hAnsi="Arial" w:cs="Arial"/>
          <w:b/>
          <w:bCs/>
        </w:rPr>
      </w:pPr>
      <w:r w:rsidRPr="00D87BAE">
        <w:rPr>
          <w:rFonts w:ascii="Arial" w:hAnsi="Arial" w:cs="Arial"/>
          <w:b/>
          <w:bCs/>
        </w:rPr>
        <w:t>CLÁUSULA TERCEIRA – DO PREÇO E DAS CONDIÇÕES DE PAGAMENTO</w:t>
      </w:r>
    </w:p>
    <w:p w14:paraId="513C33B8" w14:textId="77777777" w:rsidR="00D87BAE" w:rsidRPr="00D87BAE" w:rsidRDefault="00D87BAE" w:rsidP="00D87BAE">
      <w:pPr>
        <w:jc w:val="both"/>
        <w:rPr>
          <w:rFonts w:ascii="Arial" w:hAnsi="Arial" w:cs="Arial"/>
          <w:b/>
        </w:rPr>
      </w:pPr>
      <w:r w:rsidRPr="00D87BAE">
        <w:rPr>
          <w:rFonts w:ascii="Arial" w:hAnsi="Arial" w:cs="Arial"/>
        </w:rPr>
        <w:t xml:space="preserve">O valor total do presente termo/contrato é de </w:t>
      </w:r>
      <w:r w:rsidRPr="00D87BAE">
        <w:rPr>
          <w:rFonts w:ascii="Arial" w:hAnsi="Arial" w:cs="Arial"/>
          <w:b/>
        </w:rPr>
        <w:t>R$ (</w:t>
      </w:r>
      <w:r w:rsidRPr="00D87BAE">
        <w:rPr>
          <w:rFonts w:ascii="Arial" w:hAnsi="Arial" w:cs="Arial"/>
        </w:rPr>
        <w:t>...............)</w:t>
      </w:r>
      <w:r w:rsidRPr="00D87BAE">
        <w:rPr>
          <w:rFonts w:ascii="Arial" w:hAnsi="Arial" w:cs="Arial"/>
          <w:b/>
        </w:rPr>
        <w:t>.</w:t>
      </w:r>
    </w:p>
    <w:p w14:paraId="0D98F0FD" w14:textId="77777777" w:rsidR="00D87BAE" w:rsidRPr="00D87BAE" w:rsidRDefault="00D87BAE" w:rsidP="00D87BAE">
      <w:pPr>
        <w:jc w:val="both"/>
        <w:rPr>
          <w:rFonts w:ascii="Arial" w:hAnsi="Arial" w:cs="Arial"/>
          <w:b/>
        </w:rPr>
      </w:pPr>
      <w:r w:rsidRPr="00D87BAE">
        <w:rPr>
          <w:rFonts w:ascii="Arial" w:hAnsi="Arial" w:cs="Arial"/>
          <w:b/>
        </w:rPr>
        <w:t>Parágrafo primeiro</w:t>
      </w:r>
      <w:r w:rsidRPr="00D87BAE">
        <w:rPr>
          <w:rFonts w:ascii="Arial" w:hAnsi="Arial" w:cs="Arial"/>
        </w:rPr>
        <w:t>: No valor pactuado estão inclusas todas as despesas necessárias para a execução do objeto, inclusive tributos, encargos trabalhistas e despesas com transporte e locomoção, sendo pago somente os valores aos bens e quantitativos efetivamente entregues e que tenham sido recebidos definitivamente pelo contratante</w:t>
      </w:r>
      <w:r w:rsidRPr="00D87BAE">
        <w:rPr>
          <w:rFonts w:ascii="Arial" w:hAnsi="Arial" w:cs="Arial"/>
          <w:b/>
        </w:rPr>
        <w:t xml:space="preserve">. </w:t>
      </w:r>
    </w:p>
    <w:p w14:paraId="6376AAAE" w14:textId="77777777" w:rsidR="00D87BAE" w:rsidRDefault="00D87BAE" w:rsidP="00D87BAE">
      <w:pPr>
        <w:jc w:val="both"/>
        <w:rPr>
          <w:rFonts w:ascii="Arial" w:hAnsi="Arial" w:cs="Arial"/>
        </w:rPr>
      </w:pPr>
      <w:r w:rsidRPr="00D87BAE">
        <w:rPr>
          <w:rFonts w:ascii="Arial" w:hAnsi="Arial" w:cs="Arial"/>
          <w:b/>
          <w:bCs/>
        </w:rPr>
        <w:t xml:space="preserve">Parágrafo segundo: </w:t>
      </w:r>
      <w:r w:rsidRPr="00D87BAE">
        <w:rPr>
          <w:rFonts w:ascii="Arial" w:hAnsi="Arial" w:cs="Arial"/>
        </w:rPr>
        <w:t xml:space="preserve"> O pagamento será efetuado 30 (trinta) dias após a entrega do objeto, mediante a apresentação de Nota Fiscal Eletrônica emitida em nome do Consórcio Intermunicipal de Saúde do Vale do Iguaçu - CISVALI, desde que o objeto tenha sido entregue e executado na </w:t>
      </w:r>
    </w:p>
    <w:p w14:paraId="48E8F913" w14:textId="77777777" w:rsidR="00D87BAE" w:rsidRDefault="00D87BAE" w:rsidP="00D87BAE">
      <w:pPr>
        <w:jc w:val="both"/>
        <w:rPr>
          <w:rFonts w:ascii="Arial" w:hAnsi="Arial" w:cs="Arial"/>
        </w:rPr>
      </w:pPr>
    </w:p>
    <w:p w14:paraId="3F61D6E7" w14:textId="5A7EAE13" w:rsidR="00D87BAE" w:rsidRPr="00D87BAE" w:rsidRDefault="00D87BAE" w:rsidP="00D87BAE">
      <w:pPr>
        <w:jc w:val="both"/>
        <w:rPr>
          <w:rFonts w:ascii="Arial" w:hAnsi="Arial" w:cs="Arial"/>
        </w:rPr>
      </w:pPr>
      <w:proofErr w:type="gramStart"/>
      <w:r w:rsidRPr="00D87BAE">
        <w:rPr>
          <w:rFonts w:ascii="Arial" w:hAnsi="Arial" w:cs="Arial"/>
        </w:rPr>
        <w:t>totalidade</w:t>
      </w:r>
      <w:proofErr w:type="gramEnd"/>
      <w:r w:rsidRPr="00D87BAE">
        <w:rPr>
          <w:rFonts w:ascii="Arial" w:hAnsi="Arial" w:cs="Arial"/>
        </w:rPr>
        <w:t xml:space="preserve"> em que foi solicitado e de acordo com as determinações e especificações, após terem sido aprovados pelo setor competente.</w:t>
      </w:r>
    </w:p>
    <w:p w14:paraId="277E3037" w14:textId="77777777" w:rsidR="00D87BAE" w:rsidRPr="00D87BAE" w:rsidRDefault="00D87BAE" w:rsidP="00D87BAE">
      <w:pPr>
        <w:jc w:val="both"/>
        <w:rPr>
          <w:rFonts w:ascii="Arial" w:hAnsi="Arial" w:cs="Arial"/>
        </w:rPr>
      </w:pPr>
      <w:r w:rsidRPr="00D87BAE">
        <w:rPr>
          <w:rFonts w:ascii="Arial" w:hAnsi="Arial" w:cs="Arial"/>
          <w:b/>
          <w:bCs/>
        </w:rPr>
        <w:t xml:space="preserve">Parágrafo terceiro: </w:t>
      </w:r>
      <w:r w:rsidRPr="00D87BAE">
        <w:rPr>
          <w:rFonts w:ascii="Arial" w:hAnsi="Arial" w:cs="Arial"/>
        </w:rPr>
        <w:t xml:space="preserve">A nota fiscal deverá conter a identificação do Banco, número da Agência e da Conta Corrente, para que seja possibilitado ao </w:t>
      </w:r>
      <w:r w:rsidRPr="00D87BAE">
        <w:rPr>
          <w:rFonts w:ascii="Arial" w:hAnsi="Arial" w:cs="Arial"/>
          <w:bCs/>
        </w:rPr>
        <w:t>CONTRATANTE</w:t>
      </w:r>
      <w:r w:rsidRPr="00D87BAE">
        <w:rPr>
          <w:rFonts w:ascii="Arial" w:hAnsi="Arial" w:cs="Arial"/>
          <w:b/>
          <w:bCs/>
        </w:rPr>
        <w:t xml:space="preserve"> </w:t>
      </w:r>
      <w:r w:rsidRPr="00D87BAE">
        <w:rPr>
          <w:rFonts w:ascii="Arial" w:hAnsi="Arial" w:cs="Arial"/>
        </w:rPr>
        <w:t xml:space="preserve">efetuar o depósito bancário do valor devido. </w:t>
      </w:r>
    </w:p>
    <w:p w14:paraId="2F0C6EB8" w14:textId="77777777" w:rsidR="00D87BAE" w:rsidRPr="00D87BAE" w:rsidRDefault="00D87BAE" w:rsidP="00D87BAE">
      <w:pPr>
        <w:pStyle w:val="Corpodetexto"/>
        <w:ind w:right="-1"/>
        <w:jc w:val="both"/>
        <w:rPr>
          <w:rFonts w:ascii="Arial" w:hAnsi="Arial" w:cs="Arial"/>
        </w:rPr>
      </w:pPr>
      <w:r w:rsidRPr="00D87BAE">
        <w:rPr>
          <w:rFonts w:ascii="Arial" w:hAnsi="Arial" w:cs="Arial"/>
          <w:b/>
        </w:rPr>
        <w:t xml:space="preserve">Parágrafo quarto: </w:t>
      </w:r>
      <w:r w:rsidRPr="00D87BAE">
        <w:rPr>
          <w:rFonts w:ascii="Arial" w:hAnsi="Arial" w:cs="Arial"/>
        </w:rPr>
        <w:t>Deverá ser retido o Imposto de Renda (IR) incidente sobre o pagamento, com base na Instrução Normativa RFB nº 1234, de 11 de janeiro de 2012 alterada pela Instrução Normativa RFB nº 2145 de 26 de junho de 2023, devendo destacar em campo próprio o valor retido, conforme percentual estabelecido na instrução normativa, exceto optantes pelo SIMPLES NACIONAL.</w:t>
      </w:r>
    </w:p>
    <w:p w14:paraId="0B00604A" w14:textId="77777777" w:rsidR="00D87BAE" w:rsidRPr="00D87BAE" w:rsidRDefault="00D87BAE" w:rsidP="00D87BAE">
      <w:pPr>
        <w:pStyle w:val="Corpodetexto"/>
        <w:ind w:right="-1"/>
        <w:jc w:val="both"/>
        <w:rPr>
          <w:rFonts w:ascii="Arial" w:hAnsi="Arial" w:cs="Arial"/>
        </w:rPr>
      </w:pPr>
      <w:r w:rsidRPr="00D87BAE">
        <w:rPr>
          <w:rFonts w:ascii="Arial" w:hAnsi="Arial" w:cs="Arial"/>
          <w:b/>
        </w:rPr>
        <w:t>Parágrafo quinto</w:t>
      </w:r>
      <w:r w:rsidRPr="00D87BAE">
        <w:rPr>
          <w:rFonts w:ascii="Arial" w:hAnsi="Arial" w:cs="Arial"/>
        </w:rPr>
        <w:t>: Haverá a atualização monetária do valor devido quando houver atraso no pagamento dos valores devidos, por culpa exclusiva da CONTRATANTE.</w:t>
      </w:r>
    </w:p>
    <w:p w14:paraId="287AA963" w14:textId="77777777" w:rsidR="00D87BAE" w:rsidRPr="00D87BAE" w:rsidRDefault="00D87BAE" w:rsidP="00D87BAE">
      <w:pPr>
        <w:pStyle w:val="Ttulo5"/>
        <w:numPr>
          <w:ilvl w:val="4"/>
          <w:numId w:val="2"/>
        </w:numPr>
        <w:tabs>
          <w:tab w:val="clear" w:pos="709"/>
          <w:tab w:val="clear" w:pos="1985"/>
        </w:tabs>
        <w:ind w:left="0"/>
        <w:jc w:val="both"/>
        <w:rPr>
          <w:rFonts w:ascii="Arial" w:hAnsi="Arial" w:cs="Arial"/>
          <w:b/>
          <w:sz w:val="22"/>
          <w:szCs w:val="22"/>
        </w:rPr>
      </w:pPr>
    </w:p>
    <w:p w14:paraId="04C0FEC7" w14:textId="77777777" w:rsidR="00D87BAE" w:rsidRPr="00D87BAE" w:rsidRDefault="00D87BAE" w:rsidP="00D87BAE">
      <w:pPr>
        <w:pStyle w:val="Ttulo5"/>
        <w:numPr>
          <w:ilvl w:val="4"/>
          <w:numId w:val="2"/>
        </w:numPr>
        <w:tabs>
          <w:tab w:val="clear" w:pos="709"/>
          <w:tab w:val="clear" w:pos="1985"/>
        </w:tabs>
        <w:ind w:left="0"/>
        <w:jc w:val="both"/>
        <w:rPr>
          <w:rFonts w:ascii="Arial" w:hAnsi="Arial" w:cs="Arial"/>
          <w:b/>
          <w:sz w:val="22"/>
          <w:szCs w:val="22"/>
        </w:rPr>
      </w:pPr>
      <w:r w:rsidRPr="00D87BAE">
        <w:rPr>
          <w:rFonts w:ascii="Arial" w:hAnsi="Arial" w:cs="Arial"/>
          <w:b/>
          <w:sz w:val="22"/>
          <w:szCs w:val="22"/>
        </w:rPr>
        <w:t>CLÁSULA QUARTA - DO RECURSO FINANCEIRO E ORÇAMENTÁRIO</w:t>
      </w:r>
    </w:p>
    <w:p w14:paraId="7AFADA87" w14:textId="77777777" w:rsidR="00D87BAE" w:rsidRPr="00D87BAE" w:rsidRDefault="00D87BAE" w:rsidP="00D87BAE">
      <w:pPr>
        <w:tabs>
          <w:tab w:val="left" w:pos="570"/>
        </w:tabs>
        <w:jc w:val="both"/>
        <w:rPr>
          <w:rFonts w:ascii="Arial" w:hAnsi="Arial" w:cs="Arial"/>
        </w:rPr>
      </w:pPr>
      <w:r w:rsidRPr="00D87BAE">
        <w:rPr>
          <w:rFonts w:ascii="Arial" w:hAnsi="Arial" w:cs="Arial"/>
        </w:rPr>
        <w:t>As despesas decorrentes da contratação correrão por conta das seguintes dotações orçamentárias:</w:t>
      </w:r>
    </w:p>
    <w:p w14:paraId="5082725B" w14:textId="77777777" w:rsidR="005E6898" w:rsidRPr="007A2C44" w:rsidRDefault="005E6898" w:rsidP="005E6898">
      <w:pPr>
        <w:tabs>
          <w:tab w:val="left" w:pos="570"/>
        </w:tabs>
        <w:contextualSpacing/>
        <w:jc w:val="both"/>
        <w:rPr>
          <w:rFonts w:ascii="Arial" w:hAnsi="Arial" w:cs="Arial"/>
        </w:rPr>
      </w:pPr>
      <w:r w:rsidRPr="007A2C44">
        <w:rPr>
          <w:rFonts w:ascii="Arial" w:hAnsi="Arial" w:cs="Arial"/>
        </w:rPr>
        <w:t>01.002.10.302.2.007.4.4.90.52.00.00.00.00 – OPERACIONALIZAR O CONVÊNIO SESA PARA AQUISIÇÃO DE EQUIPAMENTO – EQUIPAMENTOS E MATERIAL PERMANENTE.</w:t>
      </w:r>
    </w:p>
    <w:p w14:paraId="3769EA92" w14:textId="77777777" w:rsidR="005E6898" w:rsidRPr="007A2C44" w:rsidRDefault="005E6898" w:rsidP="005E6898">
      <w:pPr>
        <w:tabs>
          <w:tab w:val="left" w:pos="570"/>
        </w:tabs>
        <w:contextualSpacing/>
        <w:jc w:val="both"/>
        <w:rPr>
          <w:rFonts w:ascii="Arial" w:hAnsi="Arial" w:cs="Arial"/>
        </w:rPr>
      </w:pPr>
      <w:r w:rsidRPr="007A2C44">
        <w:rPr>
          <w:rFonts w:ascii="Arial" w:hAnsi="Arial" w:cs="Arial"/>
        </w:rPr>
        <w:t>01.001.2.4.122.2.001.4.490.52.00.00.00.00 – MANUTENÇÃO DO SETOR ADMINISTRATIVO – EQUIPAMENTOS E MATERIAL PERMANENTE.</w:t>
      </w:r>
    </w:p>
    <w:p w14:paraId="4A597816" w14:textId="77777777" w:rsidR="00D87BAE" w:rsidRPr="00D87BAE" w:rsidRDefault="00D87BAE" w:rsidP="00D87BAE">
      <w:pPr>
        <w:pStyle w:val="Textopadro"/>
        <w:widowControl/>
        <w:jc w:val="both"/>
        <w:rPr>
          <w:rFonts w:ascii="Arial" w:hAnsi="Arial" w:cs="Arial"/>
          <w:sz w:val="22"/>
          <w:szCs w:val="22"/>
          <w:lang w:val="pt-BR"/>
        </w:rPr>
      </w:pPr>
      <w:r w:rsidRPr="00D87BAE">
        <w:rPr>
          <w:rFonts w:ascii="Arial" w:hAnsi="Arial" w:cs="Arial"/>
          <w:b/>
          <w:snapToGrid/>
          <w:sz w:val="22"/>
          <w:szCs w:val="22"/>
          <w:lang w:val="pt-BR"/>
        </w:rPr>
        <w:t>Parágrafo único:</w:t>
      </w:r>
      <w:r w:rsidRPr="00D87BAE">
        <w:rPr>
          <w:rFonts w:ascii="Arial" w:hAnsi="Arial" w:cs="Arial"/>
          <w:snapToGrid/>
          <w:sz w:val="22"/>
          <w:szCs w:val="22"/>
          <w:lang w:val="pt-BR"/>
        </w:rPr>
        <w:t xml:space="preserve"> A dotação relativa aos exercícios financeiros subsequentes será indicada após aprovação da Lei Orçamentária respectiva e liberação dos créditos correspondentes, mediante </w:t>
      </w:r>
      <w:proofErr w:type="spellStart"/>
      <w:r w:rsidRPr="00D87BAE">
        <w:rPr>
          <w:rFonts w:ascii="Arial" w:hAnsi="Arial" w:cs="Arial"/>
          <w:snapToGrid/>
          <w:sz w:val="22"/>
          <w:szCs w:val="22"/>
          <w:lang w:val="pt-BR"/>
        </w:rPr>
        <w:t>apostilamento</w:t>
      </w:r>
      <w:proofErr w:type="spellEnd"/>
      <w:r w:rsidRPr="00D87BAE">
        <w:rPr>
          <w:rFonts w:ascii="Arial" w:hAnsi="Arial" w:cs="Arial"/>
          <w:snapToGrid/>
          <w:sz w:val="22"/>
          <w:szCs w:val="22"/>
          <w:lang w:val="pt-BR"/>
        </w:rPr>
        <w:t xml:space="preserve">. </w:t>
      </w:r>
    </w:p>
    <w:p w14:paraId="6560B643" w14:textId="77777777" w:rsidR="00D87BAE" w:rsidRPr="00D87BAE" w:rsidRDefault="00D87BAE" w:rsidP="00D87BAE">
      <w:pPr>
        <w:pStyle w:val="Textopadro"/>
        <w:widowControl/>
        <w:jc w:val="both"/>
        <w:rPr>
          <w:rFonts w:ascii="Arial" w:hAnsi="Arial" w:cs="Arial"/>
          <w:sz w:val="22"/>
          <w:szCs w:val="22"/>
          <w:lang w:val="pt-BR"/>
        </w:rPr>
      </w:pPr>
    </w:p>
    <w:p w14:paraId="4A3D131D" w14:textId="77777777" w:rsidR="00D87BAE" w:rsidRPr="00D87BAE" w:rsidRDefault="00D87BAE" w:rsidP="00D87BAE">
      <w:pPr>
        <w:tabs>
          <w:tab w:val="left" w:pos="720"/>
          <w:tab w:val="left" w:pos="9639"/>
        </w:tabs>
        <w:jc w:val="both"/>
        <w:rPr>
          <w:rFonts w:ascii="Arial" w:hAnsi="Arial" w:cs="Arial"/>
          <w:b/>
        </w:rPr>
      </w:pPr>
      <w:r w:rsidRPr="00D87BAE">
        <w:rPr>
          <w:rFonts w:ascii="Arial" w:hAnsi="Arial" w:cs="Arial"/>
          <w:b/>
        </w:rPr>
        <w:t>CLÁUSULA QUINTA – REAJUSTAMENTO</w:t>
      </w:r>
    </w:p>
    <w:p w14:paraId="24131328" w14:textId="77777777" w:rsidR="00D87BAE" w:rsidRPr="00D87BAE" w:rsidRDefault="00D87BAE" w:rsidP="00D87BAE">
      <w:pPr>
        <w:jc w:val="both"/>
        <w:rPr>
          <w:rFonts w:ascii="Arial" w:hAnsi="Arial" w:cs="Arial"/>
        </w:rPr>
      </w:pPr>
      <w:r w:rsidRPr="00D87BAE">
        <w:rPr>
          <w:rFonts w:ascii="Arial" w:hAnsi="Arial" w:cs="Arial"/>
        </w:rPr>
        <w:t>A periodicidade de reajuste do valor deste contrato será anual, conforme disposto no art. 77 do Ato do Conselho 688/2023, utilizando-se o índice utilizando-se o índice IPCA (Índice Nacional de Preços ao Consumidor Amplo).</w:t>
      </w:r>
    </w:p>
    <w:p w14:paraId="0AD2B449" w14:textId="77777777" w:rsidR="00D87BAE" w:rsidRPr="00D87BAE" w:rsidRDefault="00D87BAE" w:rsidP="00D87BAE">
      <w:pPr>
        <w:spacing w:after="57"/>
        <w:jc w:val="both"/>
        <w:rPr>
          <w:rFonts w:ascii="Arial" w:hAnsi="Arial" w:cs="Arial"/>
        </w:rPr>
      </w:pPr>
      <w:r w:rsidRPr="00D87BAE">
        <w:rPr>
          <w:rFonts w:ascii="Arial" w:hAnsi="Arial" w:cs="Arial"/>
          <w:b/>
        </w:rPr>
        <w:t>Parágrafo primeiro:</w:t>
      </w:r>
      <w:r w:rsidRPr="00D87BAE">
        <w:rPr>
          <w:rFonts w:ascii="Arial" w:hAnsi="Arial" w:cs="Arial"/>
        </w:rPr>
        <w:t xml:space="preserve"> A data-base do reajuste será vinculada à data do orçamento estimado.</w:t>
      </w:r>
    </w:p>
    <w:p w14:paraId="505B0453" w14:textId="77777777" w:rsidR="00D87BAE" w:rsidRPr="00D87BAE" w:rsidRDefault="00D87BAE" w:rsidP="00D87BAE">
      <w:pPr>
        <w:spacing w:after="57"/>
        <w:jc w:val="both"/>
        <w:rPr>
          <w:rFonts w:ascii="Arial" w:hAnsi="Arial" w:cs="Arial"/>
        </w:rPr>
      </w:pPr>
      <w:r w:rsidRPr="00D87BAE">
        <w:rPr>
          <w:rFonts w:ascii="Arial" w:hAnsi="Arial" w:cs="Arial"/>
          <w:b/>
        </w:rPr>
        <w:t>Parágrafo segundo:</w:t>
      </w:r>
      <w:r w:rsidRPr="00D87BAE">
        <w:rPr>
          <w:rFonts w:ascii="Arial" w:hAnsi="Arial" w:cs="Arial"/>
        </w:rPr>
        <w:t xml:space="preserve"> O reajuste será concedido mediante simples apostila, conforme dispõe o art. 136 da Lei Federal n.º 14.133, de 2021.</w:t>
      </w:r>
    </w:p>
    <w:p w14:paraId="4EC1B9A5" w14:textId="77777777" w:rsidR="00D87BAE" w:rsidRPr="00D87BAE" w:rsidRDefault="00D87BAE" w:rsidP="00D87BAE">
      <w:pPr>
        <w:spacing w:after="57"/>
        <w:jc w:val="both"/>
        <w:rPr>
          <w:rFonts w:ascii="Arial" w:hAnsi="Arial" w:cs="Arial"/>
        </w:rPr>
      </w:pPr>
      <w:r w:rsidRPr="00D87BAE">
        <w:rPr>
          <w:rFonts w:ascii="Arial" w:hAnsi="Arial" w:cs="Arial"/>
          <w:b/>
        </w:rPr>
        <w:t xml:space="preserve">Parágrafo terceiro: </w:t>
      </w:r>
      <w:r w:rsidRPr="00D87BAE">
        <w:rPr>
          <w:rFonts w:ascii="Arial" w:hAnsi="Arial" w:cs="Arial"/>
        </w:rPr>
        <w:t>Nos reajustes subsequentes ao primeiro, o interregno mínimo de um ano será contado a partir do último reajuste.</w:t>
      </w:r>
    </w:p>
    <w:p w14:paraId="78FBD271" w14:textId="77777777" w:rsidR="00D87BAE" w:rsidRPr="00D87BAE" w:rsidRDefault="00D87BAE" w:rsidP="00D87BAE">
      <w:pPr>
        <w:tabs>
          <w:tab w:val="left" w:pos="720"/>
          <w:tab w:val="left" w:pos="9639"/>
        </w:tabs>
        <w:jc w:val="both"/>
        <w:rPr>
          <w:rFonts w:ascii="Arial" w:hAnsi="Arial" w:cs="Arial"/>
        </w:rPr>
      </w:pPr>
      <w:r w:rsidRPr="00D87BAE">
        <w:rPr>
          <w:rFonts w:ascii="Arial" w:hAnsi="Arial" w:cs="Arial"/>
          <w:b/>
        </w:rPr>
        <w:t xml:space="preserve">Parágrafo quarto: </w:t>
      </w:r>
      <w:r w:rsidRPr="00D87BAE">
        <w:rPr>
          <w:rFonts w:ascii="Arial" w:hAnsi="Arial" w:cs="Arial"/>
        </w:rPr>
        <w:t>As hipóteses excepcionais ou de revisão de preços, inclusive a prevista no art. 124, inciso II, alínea “d” da Lei 14.133/2021 serão tratadas de acordo com a legislação vigente e exigirão detida análise econômica para avaliação de eventual desequilíbrio econômico-financeiro do contrato.</w:t>
      </w:r>
    </w:p>
    <w:p w14:paraId="6FC541A4" w14:textId="77777777" w:rsidR="00D87BAE" w:rsidRPr="00D87BAE" w:rsidRDefault="00D87BAE" w:rsidP="00D87BAE">
      <w:pPr>
        <w:tabs>
          <w:tab w:val="left" w:pos="720"/>
          <w:tab w:val="left" w:pos="9639"/>
        </w:tabs>
        <w:jc w:val="both"/>
        <w:rPr>
          <w:rFonts w:ascii="Arial" w:hAnsi="Arial" w:cs="Arial"/>
        </w:rPr>
      </w:pPr>
      <w:r w:rsidRPr="00D87BAE">
        <w:rPr>
          <w:rFonts w:ascii="Arial" w:hAnsi="Arial" w:cs="Arial"/>
          <w:b/>
        </w:rPr>
        <w:t xml:space="preserve">Parágrafo quinto: </w:t>
      </w:r>
      <w:r w:rsidRPr="00D87BAE">
        <w:rPr>
          <w:rFonts w:ascii="Arial" w:hAnsi="Arial" w:cs="Arial"/>
        </w:rPr>
        <w:t>Fica ressalvada a possibilidade de alteração da metodologia de reajuste, atualização ou compensação financeira desde que sobrevenham normas federais e/ou municipais que as autorizem.</w:t>
      </w:r>
    </w:p>
    <w:p w14:paraId="2CA83681" w14:textId="77777777" w:rsidR="00D87BAE" w:rsidRDefault="00D87BAE" w:rsidP="00D87BAE">
      <w:pPr>
        <w:tabs>
          <w:tab w:val="left" w:pos="720"/>
          <w:tab w:val="left" w:pos="9639"/>
        </w:tabs>
        <w:jc w:val="both"/>
        <w:rPr>
          <w:rFonts w:ascii="Arial" w:hAnsi="Arial" w:cs="Arial"/>
          <w:b/>
        </w:rPr>
      </w:pPr>
    </w:p>
    <w:p w14:paraId="7D7435DF" w14:textId="77777777" w:rsidR="00D87BAE" w:rsidRPr="00D87BAE" w:rsidRDefault="00D87BAE" w:rsidP="00D87BAE">
      <w:pPr>
        <w:tabs>
          <w:tab w:val="left" w:pos="720"/>
          <w:tab w:val="left" w:pos="9639"/>
        </w:tabs>
        <w:jc w:val="both"/>
        <w:rPr>
          <w:rFonts w:ascii="Arial" w:hAnsi="Arial" w:cs="Arial"/>
        </w:rPr>
      </w:pPr>
      <w:r w:rsidRPr="00D87BAE">
        <w:rPr>
          <w:rFonts w:ascii="Arial" w:hAnsi="Arial" w:cs="Arial"/>
          <w:b/>
        </w:rPr>
        <w:t xml:space="preserve">Parágrafo sexto: </w:t>
      </w:r>
      <w:r w:rsidRPr="00D87BAE">
        <w:rPr>
          <w:rFonts w:ascii="Arial" w:hAnsi="Arial" w:cs="Arial"/>
        </w:rPr>
        <w:t>Concluída a instrução do requerimento de reequilíbrio econômico-financeiro, a Administração terá o prazo de 30 (trinta) dias para decidir, admitida a prorrogação motivada por igual período.</w:t>
      </w:r>
    </w:p>
    <w:p w14:paraId="6E43B19B" w14:textId="77777777" w:rsidR="00D87BAE" w:rsidRPr="00D87BAE" w:rsidRDefault="00D87BAE" w:rsidP="00D87BAE">
      <w:pPr>
        <w:pStyle w:val="Default"/>
        <w:jc w:val="both"/>
        <w:rPr>
          <w:rFonts w:eastAsia="Times New Roman"/>
          <w:color w:val="auto"/>
          <w:sz w:val="22"/>
          <w:szCs w:val="22"/>
          <w:lang w:eastAsia="pt-BR"/>
        </w:rPr>
      </w:pPr>
    </w:p>
    <w:p w14:paraId="3601826B" w14:textId="77777777" w:rsidR="00D87BAE" w:rsidRPr="00D87BAE" w:rsidRDefault="00D87BAE" w:rsidP="00D87BAE">
      <w:pPr>
        <w:pStyle w:val="Default"/>
        <w:jc w:val="both"/>
        <w:rPr>
          <w:b/>
          <w:bCs/>
          <w:sz w:val="22"/>
          <w:szCs w:val="22"/>
        </w:rPr>
      </w:pPr>
      <w:r w:rsidRPr="00D87BAE">
        <w:rPr>
          <w:b/>
          <w:bCs/>
          <w:sz w:val="22"/>
          <w:szCs w:val="22"/>
        </w:rPr>
        <w:t>CLÁUSULA SEXTA - DA VIGÊNCIA</w:t>
      </w:r>
    </w:p>
    <w:p w14:paraId="72F50721" w14:textId="77777777" w:rsidR="00D87BAE" w:rsidRPr="00D87BAE" w:rsidRDefault="00D87BAE" w:rsidP="00D87BAE">
      <w:pPr>
        <w:pStyle w:val="Default"/>
        <w:jc w:val="both"/>
        <w:rPr>
          <w:sz w:val="22"/>
          <w:szCs w:val="22"/>
        </w:rPr>
      </w:pPr>
      <w:r w:rsidRPr="00D87BAE">
        <w:rPr>
          <w:sz w:val="22"/>
          <w:szCs w:val="22"/>
        </w:rPr>
        <w:t>O prazo de vigência deste instrumento é de 12 (doze) meses contados a partir da assinatura do contrato, podendo ser prorrogado nos limites da Lei 14.133/2021.</w:t>
      </w:r>
    </w:p>
    <w:p w14:paraId="3D1F6909" w14:textId="77777777" w:rsidR="00D87BAE" w:rsidRPr="00D87BAE" w:rsidRDefault="00D87BAE" w:rsidP="00D87BAE">
      <w:pPr>
        <w:pStyle w:val="Default"/>
        <w:jc w:val="both"/>
        <w:rPr>
          <w:sz w:val="22"/>
          <w:szCs w:val="22"/>
        </w:rPr>
      </w:pPr>
    </w:p>
    <w:p w14:paraId="790D5568" w14:textId="77777777" w:rsidR="00D87BAE" w:rsidRPr="00D87BAE" w:rsidRDefault="00D87BAE" w:rsidP="00D87BAE">
      <w:pPr>
        <w:autoSpaceDE w:val="0"/>
        <w:autoSpaceDN w:val="0"/>
        <w:adjustRightInd w:val="0"/>
        <w:jc w:val="both"/>
        <w:rPr>
          <w:rFonts w:ascii="Arial" w:hAnsi="Arial" w:cs="Arial"/>
          <w:b/>
          <w:bCs/>
        </w:rPr>
      </w:pPr>
      <w:r w:rsidRPr="00D87BAE">
        <w:rPr>
          <w:rFonts w:ascii="Arial" w:hAnsi="Arial" w:cs="Arial"/>
          <w:b/>
          <w:bCs/>
        </w:rPr>
        <w:t>CLÁUSULA SÉTIMA – DAS OBRIGAÇÕES DAS PARTES</w:t>
      </w:r>
    </w:p>
    <w:p w14:paraId="0F928081" w14:textId="77777777" w:rsidR="00D87BAE" w:rsidRPr="00D87BAE" w:rsidRDefault="00D87BAE" w:rsidP="00D87BAE">
      <w:pPr>
        <w:autoSpaceDE w:val="0"/>
        <w:autoSpaceDN w:val="0"/>
        <w:adjustRightInd w:val="0"/>
        <w:jc w:val="both"/>
        <w:rPr>
          <w:rFonts w:ascii="Arial" w:hAnsi="Arial" w:cs="Arial"/>
          <w:b/>
        </w:rPr>
      </w:pPr>
      <w:r w:rsidRPr="00D87BAE">
        <w:rPr>
          <w:rFonts w:ascii="Arial" w:hAnsi="Arial" w:cs="Arial"/>
          <w:b/>
        </w:rPr>
        <w:t>Parágrafo Primeiro: DAS OBRIGAÇÕES DA CONTRATANTE:</w:t>
      </w:r>
    </w:p>
    <w:p w14:paraId="025882F3" w14:textId="77777777" w:rsidR="00D87BAE" w:rsidRPr="00D87BAE" w:rsidRDefault="00D87BAE" w:rsidP="00D87BAE">
      <w:pPr>
        <w:numPr>
          <w:ilvl w:val="0"/>
          <w:numId w:val="16"/>
        </w:numPr>
        <w:tabs>
          <w:tab w:val="left" w:pos="0"/>
        </w:tabs>
        <w:spacing w:after="0" w:line="240" w:lineRule="auto"/>
        <w:ind w:left="284" w:right="-1" w:hanging="284"/>
        <w:jc w:val="both"/>
        <w:rPr>
          <w:rFonts w:ascii="Arial" w:hAnsi="Arial" w:cs="Arial"/>
        </w:rPr>
      </w:pPr>
      <w:r w:rsidRPr="00D87BAE">
        <w:rPr>
          <w:rFonts w:ascii="Arial" w:hAnsi="Arial" w:cs="Arial"/>
        </w:rPr>
        <w:t>Dar à CONTRATADA as condições necessárias para a regular execução do Contrato, prestando todas as informações necessárias;</w:t>
      </w:r>
    </w:p>
    <w:p w14:paraId="18A44C97" w14:textId="77777777" w:rsidR="00D87BAE" w:rsidRPr="00D87BAE" w:rsidRDefault="00D87BAE" w:rsidP="00D87BAE">
      <w:pPr>
        <w:numPr>
          <w:ilvl w:val="0"/>
          <w:numId w:val="16"/>
        </w:numPr>
        <w:tabs>
          <w:tab w:val="left" w:pos="0"/>
        </w:tabs>
        <w:spacing w:after="0" w:line="240" w:lineRule="auto"/>
        <w:ind w:left="284" w:right="-1" w:hanging="284"/>
        <w:jc w:val="both"/>
        <w:rPr>
          <w:rFonts w:ascii="Arial" w:hAnsi="Arial" w:cs="Arial"/>
        </w:rPr>
      </w:pPr>
      <w:r w:rsidRPr="00D87BAE">
        <w:rPr>
          <w:rFonts w:ascii="Arial" w:hAnsi="Arial" w:cs="Arial"/>
        </w:rPr>
        <w:t>Pagar à CONTRATADA o valor resultante do fornecimento do objeto, no prazo e condições estabelecidas, após a execução integral do objeto e o cumprimento satisfatório de todas as obrigações contratuais.</w:t>
      </w:r>
    </w:p>
    <w:p w14:paraId="721B0C0E" w14:textId="77777777" w:rsidR="00D87BAE" w:rsidRPr="00D87BAE" w:rsidRDefault="00D87BAE" w:rsidP="00D87BAE">
      <w:pPr>
        <w:numPr>
          <w:ilvl w:val="0"/>
          <w:numId w:val="16"/>
        </w:numPr>
        <w:tabs>
          <w:tab w:val="left" w:pos="0"/>
        </w:tabs>
        <w:spacing w:after="0" w:line="240" w:lineRule="auto"/>
        <w:ind w:left="284" w:right="-1" w:hanging="284"/>
        <w:jc w:val="both"/>
        <w:rPr>
          <w:rFonts w:ascii="Arial" w:hAnsi="Arial" w:cs="Arial"/>
        </w:rPr>
      </w:pPr>
      <w:r w:rsidRPr="00D87BAE">
        <w:rPr>
          <w:rFonts w:ascii="Arial" w:hAnsi="Arial" w:cs="Arial"/>
        </w:rPr>
        <w:t>Aplicar a CONTRATADA as penalidades, quando for o caso, notificando por escrito quando da aplicação de qualquer sanção e notifica-la por escrito da ocorrência de eventuais imperfeições no curso da execução do contrato, fixando prazo para a sua correção.</w:t>
      </w:r>
    </w:p>
    <w:p w14:paraId="12AA65B5" w14:textId="77777777" w:rsidR="00D87BAE" w:rsidRPr="00D87BAE" w:rsidRDefault="00D87BAE" w:rsidP="00D87BAE">
      <w:pPr>
        <w:numPr>
          <w:ilvl w:val="0"/>
          <w:numId w:val="16"/>
        </w:numPr>
        <w:tabs>
          <w:tab w:val="left" w:pos="0"/>
        </w:tabs>
        <w:autoSpaceDE w:val="0"/>
        <w:autoSpaceDN w:val="0"/>
        <w:adjustRightInd w:val="0"/>
        <w:spacing w:after="0" w:line="240" w:lineRule="auto"/>
        <w:ind w:left="284" w:right="-1" w:hanging="284"/>
        <w:jc w:val="both"/>
        <w:rPr>
          <w:rFonts w:ascii="Arial" w:hAnsi="Arial" w:cs="Arial"/>
        </w:rPr>
      </w:pPr>
      <w:r w:rsidRPr="00D87BAE">
        <w:rPr>
          <w:rFonts w:ascii="Arial" w:hAnsi="Arial" w:cs="Arial"/>
        </w:rPr>
        <w:t>Garantir à CONTRATADA o direito ao contraditório e ampla defesa nos casos em que forem exigidas trocas ou no caso de aplicação de sanção.</w:t>
      </w:r>
    </w:p>
    <w:p w14:paraId="2E0C8488" w14:textId="77777777" w:rsidR="00D87BAE" w:rsidRPr="00D87BAE" w:rsidRDefault="00D87BAE" w:rsidP="00D87BAE">
      <w:pPr>
        <w:numPr>
          <w:ilvl w:val="0"/>
          <w:numId w:val="16"/>
        </w:numPr>
        <w:tabs>
          <w:tab w:val="left" w:pos="0"/>
        </w:tabs>
        <w:autoSpaceDE w:val="0"/>
        <w:autoSpaceDN w:val="0"/>
        <w:adjustRightInd w:val="0"/>
        <w:spacing w:after="0" w:line="240" w:lineRule="auto"/>
        <w:ind w:left="284" w:right="-1" w:hanging="284"/>
        <w:jc w:val="both"/>
        <w:rPr>
          <w:rFonts w:ascii="Arial" w:hAnsi="Arial" w:cs="Arial"/>
        </w:rPr>
      </w:pPr>
      <w:r w:rsidRPr="00D87BAE">
        <w:rPr>
          <w:rFonts w:ascii="Arial" w:hAnsi="Arial" w:cs="Arial"/>
        </w:rPr>
        <w:t>Rejeitar, no todo ou em parte, os serviços executados ou produtos fornecidos em desacordo com as respectivas especificações;</w:t>
      </w:r>
    </w:p>
    <w:p w14:paraId="31451C97" w14:textId="77777777" w:rsidR="00D87BAE" w:rsidRPr="00D87BAE" w:rsidRDefault="00D87BAE" w:rsidP="00D87BAE">
      <w:pPr>
        <w:numPr>
          <w:ilvl w:val="0"/>
          <w:numId w:val="16"/>
        </w:numPr>
        <w:spacing w:after="0" w:line="240" w:lineRule="auto"/>
        <w:ind w:left="284" w:hanging="284"/>
        <w:jc w:val="both"/>
        <w:rPr>
          <w:rFonts w:ascii="Arial" w:hAnsi="Arial" w:cs="Arial"/>
        </w:rPr>
      </w:pPr>
      <w:r w:rsidRPr="00D87BAE">
        <w:rPr>
          <w:rFonts w:ascii="Arial" w:hAnsi="Arial" w:cs="Arial"/>
        </w:rPr>
        <w:t>Zelar para que, durante a vigência do Contrato, sejam cumpridas todas as obrigações assumidas pela CONTRATADA, de acordo com as cláusulas contratuais e os termos de sua proposta, inclusive quanto às condições de habilitação exigidas no Edital;</w:t>
      </w:r>
    </w:p>
    <w:p w14:paraId="436695C3" w14:textId="77777777" w:rsidR="00D87BAE" w:rsidRPr="00D87BAE" w:rsidRDefault="00D87BAE" w:rsidP="00D87BAE">
      <w:pPr>
        <w:numPr>
          <w:ilvl w:val="0"/>
          <w:numId w:val="16"/>
        </w:numPr>
        <w:autoSpaceDE w:val="0"/>
        <w:autoSpaceDN w:val="0"/>
        <w:adjustRightInd w:val="0"/>
        <w:spacing w:after="0" w:line="240" w:lineRule="auto"/>
        <w:ind w:left="284" w:hanging="284"/>
        <w:jc w:val="both"/>
        <w:rPr>
          <w:rFonts w:ascii="Arial" w:hAnsi="Arial" w:cs="Arial"/>
        </w:rPr>
      </w:pPr>
      <w:r w:rsidRPr="00D87BAE">
        <w:rPr>
          <w:rFonts w:ascii="Arial" w:hAnsi="Arial" w:cs="Arial"/>
        </w:rPr>
        <w:t>Exercer a devida gestão e a fiscalização do contrato por servidores designados, conforme atribuições definidas em regulamento próprio.</w:t>
      </w:r>
    </w:p>
    <w:p w14:paraId="518C2990" w14:textId="77777777" w:rsidR="00D87BAE" w:rsidRPr="00D87BAE" w:rsidRDefault="00D87BAE" w:rsidP="00D87BAE">
      <w:pPr>
        <w:autoSpaceDE w:val="0"/>
        <w:autoSpaceDN w:val="0"/>
        <w:adjustRightInd w:val="0"/>
        <w:jc w:val="both"/>
        <w:rPr>
          <w:rFonts w:ascii="Arial" w:hAnsi="Arial" w:cs="Arial"/>
        </w:rPr>
      </w:pPr>
    </w:p>
    <w:p w14:paraId="09235D58" w14:textId="77777777" w:rsidR="00D87BAE" w:rsidRPr="00D87BAE" w:rsidRDefault="00D87BAE" w:rsidP="00D87BAE">
      <w:pPr>
        <w:autoSpaceDE w:val="0"/>
        <w:autoSpaceDN w:val="0"/>
        <w:adjustRightInd w:val="0"/>
        <w:jc w:val="both"/>
        <w:rPr>
          <w:rFonts w:ascii="Arial" w:hAnsi="Arial" w:cs="Arial"/>
          <w:b/>
          <w:bCs/>
        </w:rPr>
      </w:pPr>
      <w:r w:rsidRPr="00D87BAE">
        <w:rPr>
          <w:rFonts w:ascii="Arial" w:hAnsi="Arial" w:cs="Arial"/>
          <w:b/>
        </w:rPr>
        <w:t xml:space="preserve">Parágrafo segundo: </w:t>
      </w:r>
      <w:r w:rsidRPr="00D87BAE">
        <w:rPr>
          <w:rFonts w:ascii="Arial" w:hAnsi="Arial" w:cs="Arial"/>
          <w:b/>
          <w:bCs/>
        </w:rPr>
        <w:t>DAS OBRIGAÇÕES DA CONTRATADA</w:t>
      </w:r>
    </w:p>
    <w:p w14:paraId="2546695F" w14:textId="41AC9712" w:rsidR="005E6898" w:rsidRPr="005E6898" w:rsidRDefault="005E6898" w:rsidP="005E6898">
      <w:pPr>
        <w:pStyle w:val="PargrafodaLista"/>
        <w:numPr>
          <w:ilvl w:val="0"/>
          <w:numId w:val="23"/>
        </w:numPr>
        <w:ind w:left="284"/>
        <w:jc w:val="both"/>
        <w:rPr>
          <w:rFonts w:ascii="Arial" w:hAnsi="Arial" w:cs="Arial"/>
        </w:rPr>
      </w:pPr>
      <w:r w:rsidRPr="005E6898">
        <w:rPr>
          <w:rFonts w:ascii="Arial" w:hAnsi="Arial" w:cs="Arial"/>
        </w:rPr>
        <w:t>A contratada deve cumprir todas as obrigações referentes às condições, prazos e demais especificações previstas constantes neste termo de referência e na proposta de fornecimento, assumindo exclusivamente os riscos e as despesas decorrentes da boa e perfeita execução do objeto.</w:t>
      </w:r>
    </w:p>
    <w:p w14:paraId="28E96244" w14:textId="77777777" w:rsidR="005E6898" w:rsidRDefault="005E6898" w:rsidP="005E6898">
      <w:pPr>
        <w:pStyle w:val="PargrafodaLista"/>
        <w:ind w:left="284"/>
        <w:jc w:val="both"/>
        <w:rPr>
          <w:rFonts w:ascii="Arial" w:hAnsi="Arial" w:cs="Arial"/>
        </w:rPr>
      </w:pPr>
    </w:p>
    <w:p w14:paraId="0CB2C386" w14:textId="4D4BA803" w:rsidR="005E6898" w:rsidRPr="005E6898" w:rsidRDefault="005E6898" w:rsidP="005E6898">
      <w:pPr>
        <w:pStyle w:val="PargrafodaLista"/>
        <w:numPr>
          <w:ilvl w:val="0"/>
          <w:numId w:val="23"/>
        </w:numPr>
        <w:ind w:left="284"/>
        <w:jc w:val="both"/>
        <w:rPr>
          <w:rFonts w:ascii="Arial" w:hAnsi="Arial" w:cs="Arial"/>
        </w:rPr>
      </w:pPr>
      <w:r w:rsidRPr="005E6898">
        <w:rPr>
          <w:rFonts w:ascii="Arial" w:hAnsi="Arial" w:cs="Arial"/>
        </w:rPr>
        <w:t>Ademais das obrigações neste termo definidas, a contratada deverá cumprir com as obrigações constantes do instrumento contratual.</w:t>
      </w:r>
    </w:p>
    <w:p w14:paraId="410392CB" w14:textId="13B8DE44" w:rsidR="005E6898" w:rsidRPr="005E6898" w:rsidRDefault="005E6898" w:rsidP="005E6898">
      <w:pPr>
        <w:pStyle w:val="Corpodetexto3"/>
        <w:numPr>
          <w:ilvl w:val="0"/>
          <w:numId w:val="23"/>
        </w:numPr>
        <w:spacing w:after="0"/>
        <w:ind w:left="284"/>
        <w:jc w:val="both"/>
        <w:rPr>
          <w:rFonts w:ascii="Arial" w:hAnsi="Arial" w:cs="Arial"/>
          <w:sz w:val="22"/>
          <w:szCs w:val="22"/>
        </w:rPr>
      </w:pPr>
      <w:r w:rsidRPr="005E6898">
        <w:rPr>
          <w:rFonts w:ascii="Arial" w:hAnsi="Arial" w:cs="Arial"/>
          <w:sz w:val="22"/>
          <w:szCs w:val="22"/>
        </w:rPr>
        <w:t>No caso de devolução de produto defeituoso dentro do período da garantia, quaisquer despesas com a troca correrão por conta do fornecedor.</w:t>
      </w:r>
    </w:p>
    <w:p w14:paraId="4123488B" w14:textId="77777777" w:rsidR="005E6898" w:rsidRPr="005E6898" w:rsidRDefault="005E6898" w:rsidP="005E6898">
      <w:pPr>
        <w:pStyle w:val="Corpodetexto3"/>
        <w:spacing w:after="0"/>
        <w:ind w:left="284"/>
        <w:jc w:val="both"/>
        <w:rPr>
          <w:rFonts w:ascii="Arial" w:hAnsi="Arial" w:cs="Arial"/>
          <w:sz w:val="22"/>
          <w:szCs w:val="22"/>
        </w:rPr>
      </w:pPr>
    </w:p>
    <w:p w14:paraId="01A2CB53" w14:textId="0307B418" w:rsidR="005E6898" w:rsidRPr="005E6898" w:rsidRDefault="005E6898" w:rsidP="005E6898">
      <w:pPr>
        <w:pStyle w:val="Corpodetexto3"/>
        <w:numPr>
          <w:ilvl w:val="0"/>
          <w:numId w:val="23"/>
        </w:numPr>
        <w:spacing w:after="0"/>
        <w:ind w:left="284"/>
        <w:jc w:val="both"/>
        <w:rPr>
          <w:rFonts w:ascii="Arial" w:hAnsi="Arial" w:cs="Arial"/>
          <w:sz w:val="22"/>
          <w:szCs w:val="22"/>
        </w:rPr>
      </w:pPr>
      <w:r w:rsidRPr="005E6898">
        <w:rPr>
          <w:rFonts w:ascii="Arial" w:hAnsi="Arial" w:cs="Arial"/>
          <w:sz w:val="22"/>
          <w:szCs w:val="22"/>
        </w:rPr>
        <w:t>Responsabilizar pelo pagamento de emolumentos prescritos em lei e observação de todas as posturas referentes ao fornecimento e pagamento todos os tributos que incidam ou venham incidir, direta ou indiretamente, bem como, as despesas decorrentes de leis trabalhistas, previdenciárias e decorrentes da execução do presente contrato.</w:t>
      </w:r>
    </w:p>
    <w:p w14:paraId="5D5EE5EC" w14:textId="77777777" w:rsidR="005E6898" w:rsidRPr="005E6898" w:rsidRDefault="005E6898" w:rsidP="005E6898">
      <w:pPr>
        <w:pStyle w:val="Corpodetexto3"/>
        <w:spacing w:after="0"/>
        <w:ind w:left="284"/>
        <w:jc w:val="both"/>
        <w:rPr>
          <w:rFonts w:ascii="Arial" w:hAnsi="Arial" w:cs="Arial"/>
          <w:sz w:val="22"/>
          <w:szCs w:val="22"/>
        </w:rPr>
      </w:pPr>
    </w:p>
    <w:p w14:paraId="1CA78679" w14:textId="52DB8154" w:rsidR="005E6898" w:rsidRPr="005E6898" w:rsidRDefault="005E6898" w:rsidP="005E6898">
      <w:pPr>
        <w:pStyle w:val="Corpodetexto3"/>
        <w:numPr>
          <w:ilvl w:val="0"/>
          <w:numId w:val="23"/>
        </w:numPr>
        <w:spacing w:after="0"/>
        <w:ind w:left="284"/>
        <w:jc w:val="both"/>
        <w:rPr>
          <w:rFonts w:ascii="Arial" w:hAnsi="Arial" w:cs="Arial"/>
          <w:sz w:val="22"/>
          <w:szCs w:val="22"/>
        </w:rPr>
      </w:pPr>
      <w:r w:rsidRPr="005E6898">
        <w:rPr>
          <w:rFonts w:ascii="Arial" w:hAnsi="Arial" w:cs="Arial"/>
          <w:sz w:val="22"/>
          <w:szCs w:val="22"/>
        </w:rPr>
        <w:t>Manter durante toda a execução do contrato, em compatibilidade com as obrigações por ela assumidas e todas as condições de habilitação e qualificação exigidas na licitação.</w:t>
      </w:r>
    </w:p>
    <w:p w14:paraId="61DE98EF" w14:textId="77777777" w:rsidR="005E6898" w:rsidRPr="005E6898" w:rsidRDefault="005E6898" w:rsidP="005E6898">
      <w:pPr>
        <w:pStyle w:val="Corpodetexto3"/>
        <w:spacing w:after="0"/>
        <w:ind w:left="284"/>
        <w:jc w:val="both"/>
        <w:rPr>
          <w:rFonts w:ascii="Arial" w:hAnsi="Arial" w:cs="Arial"/>
          <w:sz w:val="22"/>
          <w:szCs w:val="22"/>
        </w:rPr>
      </w:pPr>
    </w:p>
    <w:p w14:paraId="339E05E1" w14:textId="5A458868" w:rsidR="005E6898" w:rsidRPr="005E6898" w:rsidRDefault="005E6898" w:rsidP="005E6898">
      <w:pPr>
        <w:pStyle w:val="Corpodetexto3"/>
        <w:numPr>
          <w:ilvl w:val="0"/>
          <w:numId w:val="23"/>
        </w:numPr>
        <w:spacing w:after="0"/>
        <w:ind w:left="284"/>
        <w:jc w:val="both"/>
        <w:rPr>
          <w:rFonts w:ascii="Arial" w:hAnsi="Arial" w:cs="Arial"/>
          <w:sz w:val="22"/>
          <w:szCs w:val="22"/>
        </w:rPr>
      </w:pPr>
      <w:r w:rsidRPr="005E6898">
        <w:rPr>
          <w:rFonts w:ascii="Arial" w:hAnsi="Arial" w:cs="Arial"/>
          <w:sz w:val="22"/>
          <w:szCs w:val="22"/>
        </w:rPr>
        <w:t>Apresentar, sempre que solicitado, durante a execução do contrato, documentação que comprovem estar cumprindo a legislação em vigor quanto às obrigações assumidas na licitação.</w:t>
      </w:r>
    </w:p>
    <w:p w14:paraId="505468A5" w14:textId="77777777" w:rsidR="005E6898" w:rsidRDefault="005E6898" w:rsidP="005E6898">
      <w:pPr>
        <w:pStyle w:val="Corpodetexto3"/>
        <w:spacing w:after="0"/>
        <w:ind w:left="284"/>
        <w:jc w:val="both"/>
        <w:rPr>
          <w:rFonts w:cs="Arial"/>
          <w:sz w:val="22"/>
          <w:szCs w:val="22"/>
        </w:rPr>
      </w:pPr>
    </w:p>
    <w:p w14:paraId="513F6EF6" w14:textId="440B2FAF" w:rsidR="005E6898" w:rsidRPr="003F005F" w:rsidRDefault="005E6898" w:rsidP="005E6898">
      <w:pPr>
        <w:pStyle w:val="PargrafodaLista"/>
        <w:numPr>
          <w:ilvl w:val="0"/>
          <w:numId w:val="23"/>
        </w:numPr>
        <w:ind w:left="284"/>
        <w:jc w:val="both"/>
        <w:rPr>
          <w:rFonts w:ascii="Arial" w:eastAsia="Calibri" w:hAnsi="Arial" w:cs="Arial"/>
          <w:sz w:val="22"/>
          <w:szCs w:val="22"/>
          <w:lang w:eastAsia="en-US"/>
        </w:rPr>
      </w:pPr>
      <w:r w:rsidRPr="003F005F">
        <w:rPr>
          <w:rFonts w:ascii="Arial" w:eastAsia="Calibri" w:hAnsi="Arial" w:cs="Arial"/>
          <w:sz w:val="22"/>
          <w:szCs w:val="22"/>
          <w:lang w:eastAsia="en-US"/>
        </w:rPr>
        <w:t xml:space="preserve">Aceitar, nas mesmas condições contratuais, os acréscimos ou supressões que se fizerem necessários no quantitativo do objeto desta licitação, até o limite de 25% (vinte e cinco por cento) do valor contratado. </w:t>
      </w:r>
    </w:p>
    <w:p w14:paraId="0990B839" w14:textId="77777777" w:rsidR="005E6898" w:rsidRPr="003F005F" w:rsidRDefault="005E6898" w:rsidP="005E6898">
      <w:pPr>
        <w:pStyle w:val="PargrafodaLista"/>
        <w:ind w:left="284"/>
        <w:jc w:val="both"/>
        <w:rPr>
          <w:rFonts w:ascii="Arial" w:eastAsia="Calibri" w:hAnsi="Arial" w:cs="Arial"/>
          <w:b/>
          <w:sz w:val="22"/>
          <w:szCs w:val="22"/>
          <w:lang w:eastAsia="en-US"/>
        </w:rPr>
      </w:pPr>
    </w:p>
    <w:p w14:paraId="0FF828EB" w14:textId="390589E1" w:rsidR="005E6898" w:rsidRPr="003F005F" w:rsidRDefault="005E6898" w:rsidP="005E6898">
      <w:pPr>
        <w:pStyle w:val="PargrafodaLista"/>
        <w:numPr>
          <w:ilvl w:val="0"/>
          <w:numId w:val="23"/>
        </w:numPr>
        <w:ind w:left="284"/>
        <w:jc w:val="both"/>
        <w:rPr>
          <w:rFonts w:ascii="Arial" w:eastAsia="Calibri" w:hAnsi="Arial" w:cs="Arial"/>
          <w:sz w:val="22"/>
          <w:szCs w:val="22"/>
          <w:lang w:eastAsia="en-US"/>
        </w:rPr>
      </w:pPr>
      <w:r w:rsidRPr="003F005F">
        <w:rPr>
          <w:rFonts w:ascii="Arial" w:eastAsia="Calibri" w:hAnsi="Arial" w:cs="Arial"/>
          <w:sz w:val="22"/>
          <w:szCs w:val="22"/>
          <w:lang w:eastAsia="en-US"/>
        </w:rPr>
        <w:t>Arcar com eventuais prejuízos causados à Contratante e/ou terceiros, provocados por ineficiência ou irregularidade cometida por seus empregados e/ou prepostos envolvidos na entrega do objeto contratual.</w:t>
      </w:r>
    </w:p>
    <w:p w14:paraId="3E467A6A" w14:textId="77777777" w:rsidR="005E6898" w:rsidRPr="003F005F" w:rsidRDefault="005E6898" w:rsidP="005E6898">
      <w:pPr>
        <w:pStyle w:val="PargrafodaLista"/>
        <w:ind w:left="284"/>
        <w:jc w:val="both"/>
        <w:rPr>
          <w:rFonts w:ascii="Arial" w:eastAsia="Calibri" w:hAnsi="Arial" w:cs="Arial"/>
          <w:b/>
          <w:sz w:val="22"/>
          <w:szCs w:val="22"/>
          <w:lang w:eastAsia="en-US"/>
        </w:rPr>
      </w:pPr>
    </w:p>
    <w:p w14:paraId="30D31371" w14:textId="74FF2442" w:rsidR="005E6898" w:rsidRPr="003F005F" w:rsidRDefault="005E6898" w:rsidP="005E6898">
      <w:pPr>
        <w:pStyle w:val="PargrafodaLista"/>
        <w:numPr>
          <w:ilvl w:val="0"/>
          <w:numId w:val="23"/>
        </w:numPr>
        <w:ind w:left="284"/>
        <w:jc w:val="both"/>
        <w:rPr>
          <w:rFonts w:ascii="Arial" w:eastAsia="Calibri" w:hAnsi="Arial" w:cs="Arial"/>
          <w:sz w:val="22"/>
          <w:szCs w:val="22"/>
          <w:lang w:eastAsia="en-US"/>
        </w:rPr>
      </w:pPr>
      <w:r w:rsidRPr="003F005F">
        <w:rPr>
          <w:rFonts w:ascii="Arial" w:eastAsia="Calibri" w:hAnsi="Arial" w:cs="Arial"/>
          <w:sz w:val="22"/>
          <w:szCs w:val="22"/>
          <w:lang w:eastAsia="en-US"/>
        </w:rPr>
        <w:t>Responsabilizar-se pela boa qualidade do objeto fornecido em decorrência deste contrato, oferecendo desta forma, garantia total do mesmo, nos termos aqui contratados.</w:t>
      </w:r>
    </w:p>
    <w:p w14:paraId="2C9DB536" w14:textId="77777777" w:rsidR="005E6898" w:rsidRPr="003F005F" w:rsidRDefault="005E6898" w:rsidP="005E6898">
      <w:pPr>
        <w:pStyle w:val="texto1"/>
        <w:widowControl w:val="0"/>
        <w:spacing w:before="0" w:beforeAutospacing="0" w:after="0" w:afterAutospacing="0"/>
        <w:ind w:left="284"/>
        <w:jc w:val="both"/>
        <w:rPr>
          <w:rFonts w:ascii="Arial" w:hAnsi="Arial" w:cs="Arial"/>
          <w:b/>
          <w:sz w:val="22"/>
          <w:szCs w:val="22"/>
        </w:rPr>
      </w:pPr>
    </w:p>
    <w:p w14:paraId="393DA652" w14:textId="13C1846A" w:rsidR="005E6898" w:rsidRPr="003F005F" w:rsidRDefault="005E6898" w:rsidP="005E6898">
      <w:pPr>
        <w:pStyle w:val="texto1"/>
        <w:widowControl w:val="0"/>
        <w:numPr>
          <w:ilvl w:val="0"/>
          <w:numId w:val="23"/>
        </w:numPr>
        <w:spacing w:before="0" w:beforeAutospacing="0" w:after="0" w:afterAutospacing="0"/>
        <w:ind w:left="284"/>
        <w:jc w:val="both"/>
        <w:rPr>
          <w:rFonts w:ascii="Arial" w:hAnsi="Arial" w:cs="Arial"/>
          <w:sz w:val="22"/>
          <w:szCs w:val="22"/>
        </w:rPr>
      </w:pPr>
      <w:r w:rsidRPr="003F005F">
        <w:rPr>
          <w:rFonts w:ascii="Arial" w:hAnsi="Arial" w:cs="Arial"/>
          <w:sz w:val="22"/>
          <w:szCs w:val="22"/>
        </w:rPr>
        <w:t>O item deve possuir garantia de 24 (vinte e quatro) meses para defeitos de fabricação mediante a apresentação de certificado de garantia no momento da entrega, para cada unidade fornecida.</w:t>
      </w:r>
    </w:p>
    <w:p w14:paraId="0D225921" w14:textId="77777777" w:rsidR="005E6898" w:rsidRPr="003F005F" w:rsidRDefault="005E6898" w:rsidP="005E6898">
      <w:pPr>
        <w:pStyle w:val="texto1"/>
        <w:widowControl w:val="0"/>
        <w:spacing w:before="0" w:beforeAutospacing="0" w:after="0" w:afterAutospacing="0"/>
        <w:ind w:left="284"/>
        <w:jc w:val="both"/>
        <w:rPr>
          <w:rFonts w:ascii="Arial" w:hAnsi="Arial" w:cs="Arial"/>
          <w:sz w:val="22"/>
          <w:szCs w:val="22"/>
        </w:rPr>
      </w:pPr>
    </w:p>
    <w:p w14:paraId="79C20972" w14:textId="64B62763" w:rsidR="005E6898" w:rsidRPr="003F005F" w:rsidRDefault="005E6898" w:rsidP="005E6898">
      <w:pPr>
        <w:pStyle w:val="texto1"/>
        <w:widowControl w:val="0"/>
        <w:numPr>
          <w:ilvl w:val="0"/>
          <w:numId w:val="23"/>
        </w:numPr>
        <w:spacing w:before="0" w:beforeAutospacing="0" w:after="0" w:afterAutospacing="0"/>
        <w:ind w:left="284"/>
        <w:jc w:val="both"/>
        <w:rPr>
          <w:rFonts w:ascii="Arial" w:hAnsi="Arial" w:cs="Arial"/>
          <w:sz w:val="22"/>
          <w:szCs w:val="22"/>
        </w:rPr>
      </w:pPr>
      <w:r w:rsidRPr="003F005F">
        <w:rPr>
          <w:rFonts w:ascii="Arial" w:hAnsi="Arial" w:cs="Arial"/>
          <w:sz w:val="22"/>
          <w:szCs w:val="22"/>
        </w:rPr>
        <w:t>A Contratada deverá entregar o objeto instalado e em perfeitas condições de funcionamento, além de fornecer dentro do período de garantia, os laudos de manutenção preventiva e realizar o controle de qualidade de imagem, conforme RDC 611/2022 – ANVISA.</w:t>
      </w:r>
    </w:p>
    <w:p w14:paraId="23F15F0A" w14:textId="77777777" w:rsidR="005E6898" w:rsidRPr="003F005F" w:rsidRDefault="005E6898" w:rsidP="005E6898">
      <w:pPr>
        <w:pStyle w:val="texto1"/>
        <w:widowControl w:val="0"/>
        <w:spacing w:before="0" w:beforeAutospacing="0" w:after="0" w:afterAutospacing="0"/>
        <w:ind w:left="284"/>
        <w:jc w:val="both"/>
        <w:rPr>
          <w:rFonts w:ascii="Arial" w:hAnsi="Arial" w:cs="Arial"/>
          <w:b/>
          <w:sz w:val="22"/>
          <w:szCs w:val="22"/>
        </w:rPr>
      </w:pPr>
    </w:p>
    <w:p w14:paraId="7975E29F" w14:textId="77777777" w:rsidR="00D87BAE" w:rsidRPr="005E6898" w:rsidRDefault="00D87BAE" w:rsidP="005E6898">
      <w:pPr>
        <w:pStyle w:val="PargrafodaLista"/>
        <w:numPr>
          <w:ilvl w:val="0"/>
          <w:numId w:val="23"/>
        </w:numPr>
        <w:autoSpaceDE w:val="0"/>
        <w:autoSpaceDN w:val="0"/>
        <w:adjustRightInd w:val="0"/>
        <w:ind w:left="284"/>
        <w:jc w:val="both"/>
        <w:rPr>
          <w:rFonts w:ascii="Arial" w:hAnsi="Arial" w:cs="Arial"/>
        </w:rPr>
      </w:pPr>
      <w:r w:rsidRPr="005E6898">
        <w:rPr>
          <w:rFonts w:ascii="Arial" w:hAnsi="Arial" w:cs="Arial"/>
        </w:rPr>
        <w:t xml:space="preserve">Responsabilizar-se pelos vícios e danos decorrentes do objeto, de acordo com os artigos 12, 13 e 17 a 27, do Código de Defesa do Consumidor (Lei nº 8.078/1990); </w:t>
      </w:r>
    </w:p>
    <w:p w14:paraId="3B11EE70" w14:textId="77777777" w:rsidR="005E6898" w:rsidRDefault="005E6898" w:rsidP="005E6898">
      <w:pPr>
        <w:autoSpaceDE w:val="0"/>
        <w:autoSpaceDN w:val="0"/>
        <w:adjustRightInd w:val="0"/>
        <w:spacing w:after="0" w:line="240" w:lineRule="auto"/>
        <w:ind w:left="284"/>
        <w:jc w:val="both"/>
        <w:rPr>
          <w:rFonts w:ascii="Arial" w:hAnsi="Arial" w:cs="Arial"/>
        </w:rPr>
      </w:pPr>
    </w:p>
    <w:p w14:paraId="3A83EEF0" w14:textId="77777777" w:rsidR="00D87BAE" w:rsidRPr="005E6898" w:rsidRDefault="00D87BAE" w:rsidP="005E6898">
      <w:pPr>
        <w:pStyle w:val="PargrafodaLista"/>
        <w:numPr>
          <w:ilvl w:val="0"/>
          <w:numId w:val="23"/>
        </w:numPr>
        <w:autoSpaceDE w:val="0"/>
        <w:autoSpaceDN w:val="0"/>
        <w:adjustRightInd w:val="0"/>
        <w:ind w:left="284"/>
        <w:jc w:val="both"/>
        <w:rPr>
          <w:rFonts w:ascii="Arial" w:hAnsi="Arial" w:cs="Arial"/>
        </w:rPr>
      </w:pPr>
      <w:r w:rsidRPr="005E6898">
        <w:rPr>
          <w:rFonts w:ascii="Arial" w:hAnsi="Arial" w:cs="Arial"/>
        </w:rPr>
        <w:t>Comunicar ao Contratante, no prazo máximo de 24 (vinte e quatro) horas que antecede a data da entrega, os motivos que impossibilitem o cumprimento do prazo previsto, com a devida comprovação;</w:t>
      </w:r>
    </w:p>
    <w:p w14:paraId="39F500A0" w14:textId="77777777" w:rsidR="005E6898" w:rsidRDefault="005E6898" w:rsidP="005E6898">
      <w:pPr>
        <w:autoSpaceDE w:val="0"/>
        <w:autoSpaceDN w:val="0"/>
        <w:adjustRightInd w:val="0"/>
        <w:spacing w:after="0" w:line="240" w:lineRule="auto"/>
        <w:ind w:left="284"/>
        <w:jc w:val="both"/>
        <w:rPr>
          <w:rFonts w:ascii="Arial" w:hAnsi="Arial" w:cs="Arial"/>
        </w:rPr>
      </w:pPr>
    </w:p>
    <w:p w14:paraId="72724CB8" w14:textId="77777777" w:rsidR="00D87BAE" w:rsidRPr="005E6898" w:rsidRDefault="00D87BAE" w:rsidP="005E6898">
      <w:pPr>
        <w:pStyle w:val="PargrafodaLista"/>
        <w:numPr>
          <w:ilvl w:val="0"/>
          <w:numId w:val="23"/>
        </w:numPr>
        <w:autoSpaceDE w:val="0"/>
        <w:autoSpaceDN w:val="0"/>
        <w:adjustRightInd w:val="0"/>
        <w:ind w:left="284"/>
        <w:jc w:val="both"/>
        <w:rPr>
          <w:rFonts w:ascii="Arial" w:hAnsi="Arial" w:cs="Arial"/>
        </w:rPr>
      </w:pPr>
      <w:r w:rsidRPr="005E6898">
        <w:rPr>
          <w:rFonts w:ascii="Arial" w:hAnsi="Arial" w:cs="Arial"/>
        </w:rPr>
        <w:t xml:space="preserve">Atender às determinações regulares emitidas pelo fiscal ou gestor do contrato ou autoridade superior e prestar todo esclarecimento ou informação por eles solicitados; </w:t>
      </w:r>
    </w:p>
    <w:p w14:paraId="0725CDF9" w14:textId="77777777" w:rsidR="005E6898" w:rsidRDefault="005E6898" w:rsidP="005E6898">
      <w:pPr>
        <w:autoSpaceDE w:val="0"/>
        <w:autoSpaceDN w:val="0"/>
        <w:adjustRightInd w:val="0"/>
        <w:spacing w:after="0" w:line="240" w:lineRule="auto"/>
        <w:ind w:left="284"/>
        <w:jc w:val="both"/>
        <w:rPr>
          <w:rFonts w:ascii="Arial" w:hAnsi="Arial" w:cs="Arial"/>
        </w:rPr>
      </w:pPr>
    </w:p>
    <w:p w14:paraId="25F61F63" w14:textId="77777777" w:rsidR="00D87BAE" w:rsidRPr="005E6898" w:rsidRDefault="00D87BAE" w:rsidP="005E6898">
      <w:pPr>
        <w:pStyle w:val="PargrafodaLista"/>
        <w:numPr>
          <w:ilvl w:val="0"/>
          <w:numId w:val="23"/>
        </w:numPr>
        <w:autoSpaceDE w:val="0"/>
        <w:autoSpaceDN w:val="0"/>
        <w:adjustRightInd w:val="0"/>
        <w:ind w:left="284"/>
        <w:jc w:val="both"/>
        <w:rPr>
          <w:rFonts w:ascii="Arial" w:hAnsi="Arial" w:cs="Arial"/>
        </w:rPr>
      </w:pPr>
      <w:r w:rsidRPr="005E6898">
        <w:rPr>
          <w:rFonts w:ascii="Arial" w:hAnsi="Arial" w:cs="Arial"/>
        </w:rPr>
        <w:t xml:space="preserve">Reparar, corrigir, remover, reconstruir ou substituir, às suas expensas, no total ou em parte, no prazo fixado pelo fiscal do contrato, os bens nos quais se verificarem vícios, defeitos ou incorreções resultantes da execução ou dos materiais empregados; </w:t>
      </w:r>
    </w:p>
    <w:p w14:paraId="4C3FBC38" w14:textId="77777777" w:rsidR="00D87BAE" w:rsidRPr="00D87BAE" w:rsidRDefault="00D87BAE" w:rsidP="005E6898">
      <w:pPr>
        <w:autoSpaceDE w:val="0"/>
        <w:autoSpaceDN w:val="0"/>
        <w:adjustRightInd w:val="0"/>
        <w:spacing w:after="0" w:line="240" w:lineRule="auto"/>
        <w:ind w:left="284"/>
        <w:jc w:val="both"/>
        <w:rPr>
          <w:rFonts w:ascii="Arial" w:hAnsi="Arial" w:cs="Arial"/>
        </w:rPr>
      </w:pPr>
    </w:p>
    <w:p w14:paraId="6E1EEC35" w14:textId="77777777" w:rsidR="00D87BAE" w:rsidRPr="005E6898" w:rsidRDefault="00D87BAE" w:rsidP="005E6898">
      <w:pPr>
        <w:pStyle w:val="PargrafodaLista"/>
        <w:numPr>
          <w:ilvl w:val="0"/>
          <w:numId w:val="23"/>
        </w:numPr>
        <w:autoSpaceDE w:val="0"/>
        <w:autoSpaceDN w:val="0"/>
        <w:adjustRightInd w:val="0"/>
        <w:ind w:left="284"/>
        <w:jc w:val="both"/>
        <w:rPr>
          <w:rFonts w:ascii="Arial" w:hAnsi="Arial" w:cs="Arial"/>
        </w:rPr>
      </w:pPr>
      <w:r w:rsidRPr="005E6898">
        <w:rPr>
          <w:rFonts w:ascii="Arial" w:hAnsi="Arial" w:cs="Arial"/>
        </w:rPr>
        <w:t xml:space="preserve">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 </w:t>
      </w:r>
    </w:p>
    <w:p w14:paraId="500D1785" w14:textId="77777777" w:rsidR="00D87BAE" w:rsidRPr="005E6898" w:rsidRDefault="00D87BAE" w:rsidP="005E6898">
      <w:pPr>
        <w:pStyle w:val="PargrafodaLista"/>
        <w:numPr>
          <w:ilvl w:val="0"/>
          <w:numId w:val="23"/>
        </w:numPr>
        <w:autoSpaceDE w:val="0"/>
        <w:autoSpaceDN w:val="0"/>
        <w:adjustRightInd w:val="0"/>
        <w:ind w:left="284"/>
        <w:jc w:val="both"/>
        <w:rPr>
          <w:rFonts w:ascii="Arial" w:hAnsi="Arial" w:cs="Arial"/>
        </w:rPr>
      </w:pPr>
      <w:r w:rsidRPr="005E6898">
        <w:rPr>
          <w:rFonts w:ascii="Arial" w:hAnsi="Arial" w:cs="Arial"/>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14.133/2021. </w:t>
      </w:r>
    </w:p>
    <w:p w14:paraId="505B86BF" w14:textId="77777777" w:rsidR="005E6898" w:rsidRDefault="005E6898" w:rsidP="005E6898">
      <w:pPr>
        <w:autoSpaceDE w:val="0"/>
        <w:autoSpaceDN w:val="0"/>
        <w:adjustRightInd w:val="0"/>
        <w:spacing w:after="0" w:line="240" w:lineRule="auto"/>
        <w:ind w:left="284"/>
        <w:jc w:val="both"/>
        <w:rPr>
          <w:rFonts w:ascii="Arial" w:hAnsi="Arial" w:cs="Arial"/>
        </w:rPr>
      </w:pPr>
    </w:p>
    <w:p w14:paraId="214C3657" w14:textId="77777777" w:rsidR="00D87BAE" w:rsidRPr="005E6898" w:rsidRDefault="00D87BAE" w:rsidP="005E6898">
      <w:pPr>
        <w:pStyle w:val="PargrafodaLista"/>
        <w:numPr>
          <w:ilvl w:val="0"/>
          <w:numId w:val="23"/>
        </w:numPr>
        <w:autoSpaceDE w:val="0"/>
        <w:autoSpaceDN w:val="0"/>
        <w:adjustRightInd w:val="0"/>
        <w:ind w:left="284"/>
        <w:jc w:val="both"/>
        <w:rPr>
          <w:rFonts w:ascii="Arial" w:hAnsi="Arial" w:cs="Arial"/>
        </w:rPr>
      </w:pPr>
      <w:r w:rsidRPr="005E6898">
        <w:rPr>
          <w:rFonts w:ascii="Arial" w:hAnsi="Arial" w:cs="Arial"/>
        </w:rPr>
        <w:t>Manter atualizados os dados no Portal Nacional de Compras Públicas (PNCP) e guardar sigilo sobre todas as informações obtidas em decorrência do cumprimento do contrato.</w:t>
      </w:r>
    </w:p>
    <w:p w14:paraId="624D3D8D" w14:textId="77777777" w:rsidR="005E6898" w:rsidRDefault="005E6898" w:rsidP="005E6898">
      <w:pPr>
        <w:autoSpaceDE w:val="0"/>
        <w:autoSpaceDN w:val="0"/>
        <w:adjustRightInd w:val="0"/>
        <w:spacing w:after="0" w:line="240" w:lineRule="auto"/>
        <w:ind w:left="284"/>
        <w:jc w:val="both"/>
        <w:rPr>
          <w:rFonts w:ascii="Arial" w:hAnsi="Arial" w:cs="Arial"/>
        </w:rPr>
      </w:pPr>
    </w:p>
    <w:p w14:paraId="03CD661A" w14:textId="77777777" w:rsidR="00D87BAE" w:rsidRPr="005E6898" w:rsidRDefault="00D87BAE" w:rsidP="005E6898">
      <w:pPr>
        <w:pStyle w:val="PargrafodaLista"/>
        <w:numPr>
          <w:ilvl w:val="0"/>
          <w:numId w:val="23"/>
        </w:numPr>
        <w:autoSpaceDE w:val="0"/>
        <w:autoSpaceDN w:val="0"/>
        <w:adjustRightInd w:val="0"/>
        <w:ind w:left="284"/>
        <w:jc w:val="both"/>
        <w:rPr>
          <w:rFonts w:ascii="Arial" w:hAnsi="Arial" w:cs="Arial"/>
        </w:rPr>
      </w:pPr>
      <w:r w:rsidRPr="005E6898">
        <w:rPr>
          <w:rFonts w:ascii="Arial" w:hAnsi="Arial" w:cs="Arial"/>
        </w:rPr>
        <w:t xml:space="preserve">Cumprir as exigências de reservas de cargos previstas em lei, bem como em outras normas específicas, para pessoa com deficiência, para reabilitado da Previdência Social e para aprendiz. </w:t>
      </w:r>
    </w:p>
    <w:p w14:paraId="483F4734" w14:textId="77777777" w:rsidR="005E6898" w:rsidRDefault="005E6898" w:rsidP="005E6898">
      <w:pPr>
        <w:autoSpaceDE w:val="0"/>
        <w:autoSpaceDN w:val="0"/>
        <w:adjustRightInd w:val="0"/>
        <w:spacing w:after="0" w:line="240" w:lineRule="auto"/>
        <w:ind w:left="284"/>
        <w:jc w:val="both"/>
        <w:rPr>
          <w:rFonts w:ascii="Arial" w:hAnsi="Arial" w:cs="Arial"/>
        </w:rPr>
      </w:pPr>
    </w:p>
    <w:p w14:paraId="79D29349" w14:textId="15CBDACE" w:rsidR="00D87BAE" w:rsidRPr="005E6898" w:rsidRDefault="00D87BAE" w:rsidP="005E6898">
      <w:pPr>
        <w:pStyle w:val="PargrafodaLista"/>
        <w:numPr>
          <w:ilvl w:val="0"/>
          <w:numId w:val="23"/>
        </w:numPr>
        <w:autoSpaceDE w:val="0"/>
        <w:autoSpaceDN w:val="0"/>
        <w:adjustRightInd w:val="0"/>
        <w:ind w:left="284"/>
        <w:jc w:val="both"/>
        <w:rPr>
          <w:rFonts w:ascii="Arial" w:hAnsi="Arial" w:cs="Arial"/>
        </w:rPr>
      </w:pPr>
      <w:r w:rsidRPr="005E6898">
        <w:rPr>
          <w:rFonts w:ascii="Arial" w:hAnsi="Arial" w:cs="Arial"/>
        </w:rPr>
        <w:t xml:space="preserve">O regime de execução e a forma de fornecimento seguirá o disposto </w:t>
      </w:r>
      <w:r w:rsidR="005E6898" w:rsidRPr="005E6898">
        <w:rPr>
          <w:rFonts w:ascii="Arial" w:hAnsi="Arial" w:cs="Arial"/>
        </w:rPr>
        <w:t xml:space="preserve">neste contrato e </w:t>
      </w:r>
      <w:r w:rsidRPr="005E6898">
        <w:rPr>
          <w:rFonts w:ascii="Arial" w:hAnsi="Arial" w:cs="Arial"/>
        </w:rPr>
        <w:t>no termo de referência.</w:t>
      </w:r>
    </w:p>
    <w:p w14:paraId="1E695F4B" w14:textId="77777777" w:rsidR="00D87BAE" w:rsidRPr="00D87BAE" w:rsidRDefault="00D87BAE" w:rsidP="00D87BAE">
      <w:pPr>
        <w:autoSpaceDE w:val="0"/>
        <w:autoSpaceDN w:val="0"/>
        <w:adjustRightInd w:val="0"/>
        <w:jc w:val="both"/>
        <w:rPr>
          <w:rFonts w:ascii="Arial" w:hAnsi="Arial" w:cs="Arial"/>
        </w:rPr>
      </w:pPr>
    </w:p>
    <w:p w14:paraId="4B7978D1" w14:textId="77777777" w:rsidR="00D87BAE" w:rsidRPr="00D87BAE" w:rsidRDefault="00D87BAE" w:rsidP="00D87BAE">
      <w:pPr>
        <w:autoSpaceDE w:val="0"/>
        <w:autoSpaceDN w:val="0"/>
        <w:adjustRightInd w:val="0"/>
        <w:jc w:val="both"/>
        <w:rPr>
          <w:rFonts w:ascii="Arial" w:hAnsi="Arial" w:cs="Arial"/>
          <w:b/>
          <w:bCs/>
        </w:rPr>
      </w:pPr>
      <w:r w:rsidRPr="00D87BAE">
        <w:rPr>
          <w:rFonts w:ascii="Arial" w:hAnsi="Arial" w:cs="Arial"/>
          <w:b/>
          <w:bCs/>
        </w:rPr>
        <w:t>CLÁUSULA OITAVA – DAS SANÇÕES</w:t>
      </w:r>
    </w:p>
    <w:p w14:paraId="0E1CC917" w14:textId="77777777" w:rsidR="00D87BAE" w:rsidRPr="00D87BAE" w:rsidRDefault="00D87BAE" w:rsidP="00D87BAE">
      <w:pPr>
        <w:tabs>
          <w:tab w:val="left" w:pos="2010"/>
          <w:tab w:val="center" w:pos="4252"/>
        </w:tabs>
        <w:jc w:val="both"/>
        <w:rPr>
          <w:rFonts w:ascii="Arial" w:hAnsi="Arial" w:cs="Arial"/>
        </w:rPr>
      </w:pPr>
      <w:r w:rsidRPr="00D87BAE">
        <w:rPr>
          <w:rFonts w:ascii="Arial" w:hAnsi="Arial" w:cs="Arial"/>
        </w:rPr>
        <w:t xml:space="preserve">Comete infração administrativa o fornecedor que cometer quaisquer das infrações previstas no art. 155 da Lei nº 14.133, de 2021, quais sejam: </w:t>
      </w:r>
    </w:p>
    <w:p w14:paraId="015B1EB2"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Dar causa à inexecução parcial do contrato; </w:t>
      </w:r>
    </w:p>
    <w:p w14:paraId="1FB55401"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Dar causa à inexecução parcial do contrato que cause grave dano à Administração, ao funcionamento dos serviços públicos ou ao interesse coletivo; </w:t>
      </w:r>
    </w:p>
    <w:p w14:paraId="0A646CD4"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Dar causa à inexecução total do contrato; </w:t>
      </w:r>
    </w:p>
    <w:p w14:paraId="49AFC46A"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Deixar de entregar a documentação exigida para o certame; </w:t>
      </w:r>
    </w:p>
    <w:p w14:paraId="770EEBF6"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Não manter a proposta, salvo em decorrência de fato superveniente devidamente justificado; </w:t>
      </w:r>
    </w:p>
    <w:p w14:paraId="127F2F9C"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Não celebrar o contrato ou não entregar a documentação exigida para a contratação, quando convocado dentro do prazo de validade de sua proposta; </w:t>
      </w:r>
    </w:p>
    <w:p w14:paraId="3452353C"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Ensejar o retardamento da execução ou da entrega do objeto da licitação sem motivo justificado; </w:t>
      </w:r>
    </w:p>
    <w:p w14:paraId="50D1162A"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Apresentar declaração ou documentação falsa exigida para o certame ou prestar declaração falsa durante a licitação ou a execução do contrato; </w:t>
      </w:r>
    </w:p>
    <w:p w14:paraId="004C1B29"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Fraudar a licitação ou praticar ato fraudulento na execução do contrato; </w:t>
      </w:r>
    </w:p>
    <w:p w14:paraId="02BA9577"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Comportar-se de modo inidôneo ou cometer fraude de qualquer natureza; </w:t>
      </w:r>
    </w:p>
    <w:p w14:paraId="4B04B818"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14:paraId="0F174BF9"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Praticar atos ilícitos com vistas a frustrar os objetivos deste certame. </w:t>
      </w:r>
    </w:p>
    <w:p w14:paraId="0BCA4C27" w14:textId="77777777" w:rsidR="00D87BAE" w:rsidRPr="00D87BAE" w:rsidRDefault="00D87BAE" w:rsidP="00D87BAE">
      <w:pPr>
        <w:numPr>
          <w:ilvl w:val="0"/>
          <w:numId w:val="18"/>
        </w:numPr>
        <w:spacing w:after="0" w:line="240" w:lineRule="auto"/>
        <w:ind w:left="284" w:hanging="284"/>
        <w:jc w:val="both"/>
        <w:rPr>
          <w:rFonts w:ascii="Arial" w:hAnsi="Arial" w:cs="Arial"/>
        </w:rPr>
      </w:pPr>
      <w:r w:rsidRPr="00D87BAE">
        <w:rPr>
          <w:rFonts w:ascii="Arial" w:hAnsi="Arial" w:cs="Arial"/>
        </w:rPr>
        <w:t xml:space="preserve">Praticar ato lesivo previsto no art. 5º da Lei nº 12.846, de 1º de agosto de 2013. </w:t>
      </w:r>
    </w:p>
    <w:p w14:paraId="6AD82C96" w14:textId="77777777" w:rsidR="00D87BAE" w:rsidRPr="00D87BAE" w:rsidRDefault="00D87BAE" w:rsidP="00D87BAE">
      <w:pPr>
        <w:tabs>
          <w:tab w:val="left" w:pos="2010"/>
          <w:tab w:val="center" w:pos="4252"/>
        </w:tabs>
        <w:jc w:val="both"/>
        <w:rPr>
          <w:rFonts w:ascii="Arial" w:hAnsi="Arial" w:cs="Arial"/>
        </w:rPr>
      </w:pPr>
    </w:p>
    <w:p w14:paraId="02336E15" w14:textId="77777777" w:rsidR="00D87BAE" w:rsidRDefault="00D87BAE" w:rsidP="00D87BAE">
      <w:pPr>
        <w:tabs>
          <w:tab w:val="left" w:pos="2010"/>
          <w:tab w:val="center" w:pos="4252"/>
        </w:tabs>
        <w:jc w:val="both"/>
        <w:rPr>
          <w:rFonts w:ascii="Arial" w:hAnsi="Arial" w:cs="Arial"/>
        </w:rPr>
      </w:pPr>
      <w:r w:rsidRPr="00D87BAE">
        <w:rPr>
          <w:rFonts w:ascii="Arial" w:hAnsi="Arial" w:cs="Arial"/>
          <w:b/>
        </w:rPr>
        <w:t>Parágrafo primeiro:</w:t>
      </w:r>
      <w:r w:rsidRPr="00D87BAE">
        <w:rPr>
          <w:rFonts w:ascii="Arial" w:hAnsi="Arial" w:cs="Arial"/>
        </w:rPr>
        <w:t xml:space="preserve"> O fornecedor que cometer qualquer das infrações discriminadas nos subitens anteriores ficará sujeito, sem prejuízo da responsabilidade civil e criminal, às seguintes sanções: </w:t>
      </w:r>
    </w:p>
    <w:p w14:paraId="0A12CB36" w14:textId="77777777" w:rsidR="00D87BAE" w:rsidRPr="00D87BAE" w:rsidRDefault="00D87BAE" w:rsidP="00D87BAE">
      <w:pPr>
        <w:numPr>
          <w:ilvl w:val="0"/>
          <w:numId w:val="19"/>
        </w:numPr>
        <w:spacing w:after="0" w:line="240" w:lineRule="auto"/>
        <w:ind w:left="284" w:hanging="284"/>
        <w:jc w:val="both"/>
        <w:rPr>
          <w:rFonts w:ascii="Arial" w:hAnsi="Arial" w:cs="Arial"/>
        </w:rPr>
      </w:pPr>
      <w:r w:rsidRPr="00D87BAE">
        <w:rPr>
          <w:rFonts w:ascii="Arial" w:hAnsi="Arial" w:cs="Arial"/>
        </w:rPr>
        <w:t>Advertência pela falta contida na alínea “a”, quando não se justificar a imposição de penalidade mais grave;</w:t>
      </w:r>
    </w:p>
    <w:p w14:paraId="0E0A9736" w14:textId="77777777" w:rsidR="00D87BAE" w:rsidRPr="00D87BAE" w:rsidRDefault="00D87BAE" w:rsidP="00D87BAE">
      <w:pPr>
        <w:numPr>
          <w:ilvl w:val="0"/>
          <w:numId w:val="19"/>
        </w:numPr>
        <w:spacing w:after="0" w:line="240" w:lineRule="auto"/>
        <w:ind w:left="284" w:hanging="284"/>
        <w:jc w:val="both"/>
        <w:rPr>
          <w:rFonts w:ascii="Arial" w:hAnsi="Arial" w:cs="Arial"/>
        </w:rPr>
      </w:pPr>
      <w:r w:rsidRPr="00D87BAE">
        <w:rPr>
          <w:rFonts w:ascii="Arial" w:hAnsi="Arial" w:cs="Arial"/>
        </w:rPr>
        <w:t xml:space="preserve">Multa de 5 % (cinco por cento) sobre o valor estimado do (s) item (s) prejudicado (s) pela conduta do fornecedor, por qualquer das infrações das alíneas “a” a “m”; </w:t>
      </w:r>
    </w:p>
    <w:p w14:paraId="4757ACC1" w14:textId="77777777" w:rsidR="00D87BAE" w:rsidRPr="00D87BAE" w:rsidRDefault="00D87BAE" w:rsidP="00D87BAE">
      <w:pPr>
        <w:numPr>
          <w:ilvl w:val="0"/>
          <w:numId w:val="19"/>
        </w:numPr>
        <w:spacing w:after="0" w:line="240" w:lineRule="auto"/>
        <w:ind w:left="284" w:hanging="284"/>
        <w:jc w:val="both"/>
        <w:rPr>
          <w:rFonts w:ascii="Arial" w:hAnsi="Arial" w:cs="Arial"/>
        </w:rPr>
      </w:pPr>
      <w:r w:rsidRPr="00D87BAE">
        <w:rPr>
          <w:rFonts w:ascii="Arial" w:hAnsi="Arial" w:cs="Arial"/>
        </w:rPr>
        <w:t xml:space="preserve">Impedimento de licitar e contratar no âmbito da Administração Pública direta e indireta do ente federativo que tiver aplicado a sanção, pelo prazo máximo de 3 (três) anos, nos casos dos subitens alíneas “b” a “g”, quando não se justificar a imposição de penalidade mais grave; </w:t>
      </w:r>
    </w:p>
    <w:p w14:paraId="098B30E9" w14:textId="77777777" w:rsidR="00D87BAE" w:rsidRPr="00D87BAE" w:rsidRDefault="00D87BAE" w:rsidP="00D87BAE">
      <w:pPr>
        <w:numPr>
          <w:ilvl w:val="0"/>
          <w:numId w:val="19"/>
        </w:numPr>
        <w:spacing w:after="0" w:line="240" w:lineRule="auto"/>
        <w:ind w:left="284" w:hanging="284"/>
        <w:jc w:val="both"/>
        <w:rPr>
          <w:rFonts w:ascii="Arial" w:hAnsi="Arial" w:cs="Arial"/>
        </w:rPr>
      </w:pPr>
      <w:r w:rsidRPr="00D87BAE">
        <w:rPr>
          <w:rFonts w:ascii="Arial" w:hAnsi="Arial" w:cs="Arial"/>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alíneas “h” a “m”, bem como nos demais casos que justifiquem a imposição da penalidade mais grave.</w:t>
      </w:r>
    </w:p>
    <w:p w14:paraId="3BE00CB2" w14:textId="77777777" w:rsidR="00D87BAE" w:rsidRPr="00D87BAE" w:rsidRDefault="00D87BAE" w:rsidP="00D87BAE">
      <w:pPr>
        <w:tabs>
          <w:tab w:val="left" w:pos="2010"/>
          <w:tab w:val="center" w:pos="4252"/>
        </w:tabs>
        <w:jc w:val="both"/>
        <w:rPr>
          <w:rFonts w:ascii="Arial" w:hAnsi="Arial" w:cs="Arial"/>
        </w:rPr>
      </w:pPr>
    </w:p>
    <w:p w14:paraId="1D53EF65" w14:textId="77777777" w:rsidR="00D87BAE" w:rsidRPr="00D87BAE" w:rsidRDefault="00D87BAE" w:rsidP="00D87BAE">
      <w:pPr>
        <w:tabs>
          <w:tab w:val="left" w:pos="2010"/>
          <w:tab w:val="center" w:pos="4252"/>
        </w:tabs>
        <w:jc w:val="both"/>
        <w:rPr>
          <w:rFonts w:ascii="Arial" w:hAnsi="Arial" w:cs="Arial"/>
        </w:rPr>
      </w:pPr>
      <w:r w:rsidRPr="00D87BAE">
        <w:rPr>
          <w:rFonts w:ascii="Arial" w:hAnsi="Arial" w:cs="Arial"/>
          <w:b/>
        </w:rPr>
        <w:t>Parágrafo segundo:</w:t>
      </w:r>
      <w:r w:rsidRPr="00D87BAE">
        <w:rPr>
          <w:rFonts w:ascii="Arial" w:hAnsi="Arial" w:cs="Arial"/>
        </w:rPr>
        <w:t xml:space="preserve"> Na aplicação das sanções serão considerados: </w:t>
      </w:r>
    </w:p>
    <w:p w14:paraId="3813AA4B" w14:textId="77777777" w:rsidR="00D87BAE" w:rsidRPr="00D87BAE" w:rsidRDefault="00D87BAE" w:rsidP="00D87BAE">
      <w:pPr>
        <w:numPr>
          <w:ilvl w:val="0"/>
          <w:numId w:val="20"/>
        </w:numPr>
        <w:spacing w:after="0" w:line="240" w:lineRule="auto"/>
        <w:ind w:left="284" w:hanging="284"/>
        <w:jc w:val="both"/>
        <w:rPr>
          <w:rFonts w:ascii="Arial" w:hAnsi="Arial" w:cs="Arial"/>
        </w:rPr>
      </w:pPr>
      <w:r w:rsidRPr="00D87BAE">
        <w:rPr>
          <w:rFonts w:ascii="Arial" w:hAnsi="Arial" w:cs="Arial"/>
        </w:rPr>
        <w:t xml:space="preserve">A natureza e a gravidade da infração cometida; </w:t>
      </w:r>
    </w:p>
    <w:p w14:paraId="6578C65A" w14:textId="77777777" w:rsidR="00D87BAE" w:rsidRPr="00D87BAE" w:rsidRDefault="00D87BAE" w:rsidP="00D87BAE">
      <w:pPr>
        <w:numPr>
          <w:ilvl w:val="0"/>
          <w:numId w:val="20"/>
        </w:numPr>
        <w:spacing w:after="0" w:line="240" w:lineRule="auto"/>
        <w:ind w:left="284" w:hanging="284"/>
        <w:jc w:val="both"/>
        <w:rPr>
          <w:rFonts w:ascii="Arial" w:hAnsi="Arial" w:cs="Arial"/>
        </w:rPr>
      </w:pPr>
      <w:r w:rsidRPr="00D87BAE">
        <w:rPr>
          <w:rFonts w:ascii="Arial" w:hAnsi="Arial" w:cs="Arial"/>
        </w:rPr>
        <w:t xml:space="preserve">As peculiaridades do caso concreto; </w:t>
      </w:r>
    </w:p>
    <w:p w14:paraId="655E52FE" w14:textId="77777777" w:rsidR="00D87BAE" w:rsidRPr="00D87BAE" w:rsidRDefault="00D87BAE" w:rsidP="00D87BAE">
      <w:pPr>
        <w:numPr>
          <w:ilvl w:val="0"/>
          <w:numId w:val="20"/>
        </w:numPr>
        <w:spacing w:after="0" w:line="240" w:lineRule="auto"/>
        <w:ind w:left="284" w:hanging="284"/>
        <w:jc w:val="both"/>
        <w:rPr>
          <w:rFonts w:ascii="Arial" w:hAnsi="Arial" w:cs="Arial"/>
        </w:rPr>
      </w:pPr>
      <w:r w:rsidRPr="00D87BAE">
        <w:rPr>
          <w:rFonts w:ascii="Arial" w:hAnsi="Arial" w:cs="Arial"/>
        </w:rPr>
        <w:t xml:space="preserve">As circunstâncias agravantes ou atenuantes; </w:t>
      </w:r>
    </w:p>
    <w:p w14:paraId="6EA2D47B" w14:textId="77777777" w:rsidR="00D87BAE" w:rsidRPr="00D87BAE" w:rsidRDefault="00D87BAE" w:rsidP="00D87BAE">
      <w:pPr>
        <w:numPr>
          <w:ilvl w:val="0"/>
          <w:numId w:val="20"/>
        </w:numPr>
        <w:spacing w:after="0" w:line="240" w:lineRule="auto"/>
        <w:ind w:left="284" w:hanging="284"/>
        <w:jc w:val="both"/>
        <w:rPr>
          <w:rFonts w:ascii="Arial" w:hAnsi="Arial" w:cs="Arial"/>
        </w:rPr>
      </w:pPr>
      <w:r w:rsidRPr="00D87BAE">
        <w:rPr>
          <w:rFonts w:ascii="Arial" w:hAnsi="Arial" w:cs="Arial"/>
        </w:rPr>
        <w:t xml:space="preserve">Os danos que dela provierem para a Administração Pública; </w:t>
      </w:r>
    </w:p>
    <w:p w14:paraId="77BE5656" w14:textId="77777777" w:rsidR="00D87BAE" w:rsidRPr="00D87BAE" w:rsidRDefault="00D87BAE" w:rsidP="00D87BAE">
      <w:pPr>
        <w:numPr>
          <w:ilvl w:val="0"/>
          <w:numId w:val="20"/>
        </w:numPr>
        <w:spacing w:after="0" w:line="240" w:lineRule="auto"/>
        <w:ind w:left="284" w:hanging="284"/>
        <w:jc w:val="both"/>
        <w:rPr>
          <w:rFonts w:ascii="Arial" w:hAnsi="Arial" w:cs="Arial"/>
        </w:rPr>
      </w:pPr>
      <w:r w:rsidRPr="00D87BAE">
        <w:rPr>
          <w:rFonts w:ascii="Arial" w:hAnsi="Arial" w:cs="Arial"/>
        </w:rPr>
        <w:t xml:space="preserve">A implantação ou o aperfeiçoamento de programa de integridade, conforme normas e orientações dos órgãos de controle. </w:t>
      </w:r>
    </w:p>
    <w:p w14:paraId="5C03118F" w14:textId="77777777" w:rsidR="00D87BAE" w:rsidRPr="00D87BAE" w:rsidRDefault="00D87BAE" w:rsidP="00D87BAE">
      <w:pPr>
        <w:numPr>
          <w:ilvl w:val="0"/>
          <w:numId w:val="20"/>
        </w:numPr>
        <w:spacing w:after="0" w:line="240" w:lineRule="auto"/>
        <w:ind w:left="284" w:hanging="284"/>
        <w:jc w:val="both"/>
        <w:rPr>
          <w:rFonts w:ascii="Arial" w:hAnsi="Arial" w:cs="Arial"/>
        </w:rPr>
      </w:pPr>
      <w:r w:rsidRPr="00D87BAE">
        <w:rPr>
          <w:rFonts w:ascii="Arial" w:hAnsi="Arial" w:cs="Arial"/>
        </w:rPr>
        <w:t xml:space="preserve">Se a multa aplicada e as indenizações cabíveis forem superiores ao valor de pagamento eventualmente devido pela Administração ao contratado, além da perda desse valor, a diferença será descontada da garantia prestada ou será cobrada judicialmente. </w:t>
      </w:r>
    </w:p>
    <w:p w14:paraId="7CC57F93" w14:textId="77777777" w:rsidR="00D87BAE" w:rsidRPr="00D87BAE" w:rsidRDefault="00D87BAE" w:rsidP="00D87BAE">
      <w:pPr>
        <w:numPr>
          <w:ilvl w:val="0"/>
          <w:numId w:val="20"/>
        </w:numPr>
        <w:spacing w:after="0" w:line="240" w:lineRule="auto"/>
        <w:ind w:left="284" w:hanging="284"/>
        <w:jc w:val="both"/>
        <w:rPr>
          <w:rFonts w:ascii="Arial" w:hAnsi="Arial" w:cs="Arial"/>
        </w:rPr>
      </w:pPr>
      <w:r w:rsidRPr="00D87BAE">
        <w:rPr>
          <w:rFonts w:ascii="Arial" w:hAnsi="Arial" w:cs="Arial"/>
        </w:rPr>
        <w:t xml:space="preserve">A aplicação das sanções previstas neste contrato, em hipótese alguma, a obrigação de reparação integral do dano causado à Administração Pública. </w:t>
      </w:r>
    </w:p>
    <w:p w14:paraId="3FBC286F" w14:textId="77777777" w:rsidR="00D87BAE" w:rsidRPr="00D87BAE" w:rsidRDefault="00D87BAE" w:rsidP="00D87BAE">
      <w:pPr>
        <w:numPr>
          <w:ilvl w:val="0"/>
          <w:numId w:val="20"/>
        </w:numPr>
        <w:spacing w:after="0" w:line="240" w:lineRule="auto"/>
        <w:ind w:left="284" w:hanging="284"/>
        <w:jc w:val="both"/>
        <w:rPr>
          <w:rFonts w:ascii="Arial" w:hAnsi="Arial" w:cs="Arial"/>
        </w:rPr>
      </w:pPr>
      <w:r w:rsidRPr="00D87BAE">
        <w:rPr>
          <w:rFonts w:ascii="Arial" w:hAnsi="Arial" w:cs="Arial"/>
        </w:rPr>
        <w:t xml:space="preserve">A penalidade de multa pode ser aplicada cumulativamente com as demais sanções. </w:t>
      </w:r>
    </w:p>
    <w:p w14:paraId="3067F1E2" w14:textId="77777777" w:rsidR="00D87BAE" w:rsidRPr="00D87BAE" w:rsidRDefault="00D87BAE" w:rsidP="00D87BAE">
      <w:pPr>
        <w:numPr>
          <w:ilvl w:val="0"/>
          <w:numId w:val="20"/>
        </w:numPr>
        <w:spacing w:after="0" w:line="240" w:lineRule="auto"/>
        <w:ind w:left="284" w:hanging="284"/>
        <w:jc w:val="both"/>
        <w:rPr>
          <w:rFonts w:ascii="Arial" w:hAnsi="Arial" w:cs="Arial"/>
        </w:rPr>
      </w:pPr>
      <w:r w:rsidRPr="00D87BAE">
        <w:rPr>
          <w:rFonts w:ascii="Arial" w:hAnsi="Arial" w:cs="Arial"/>
        </w:rPr>
        <w:t xml:space="preserve">A aplicação de qualquer das penalidades previstas realizar-se-á em processo administrativo que assegurará o contraditório e a ampla defesa ao fornecedor/adjudicatário, observando-se o procedimento previsto na Lei nº 14.133, de 2021, e subsidiariamente na Lei nº 9.784, de 1999. </w:t>
      </w:r>
    </w:p>
    <w:p w14:paraId="1EB7307D" w14:textId="77777777" w:rsidR="00D87BAE" w:rsidRPr="00D87BAE" w:rsidRDefault="00D87BAE" w:rsidP="00D87BAE">
      <w:pPr>
        <w:autoSpaceDE w:val="0"/>
        <w:autoSpaceDN w:val="0"/>
        <w:adjustRightInd w:val="0"/>
        <w:jc w:val="both"/>
        <w:rPr>
          <w:rFonts w:ascii="Arial" w:hAnsi="Arial" w:cs="Arial"/>
        </w:rPr>
      </w:pPr>
    </w:p>
    <w:p w14:paraId="74CBE687" w14:textId="77777777" w:rsidR="00D87BAE" w:rsidRPr="00D87BAE" w:rsidRDefault="00D87BAE" w:rsidP="00D87BAE">
      <w:pPr>
        <w:autoSpaceDE w:val="0"/>
        <w:autoSpaceDN w:val="0"/>
        <w:adjustRightInd w:val="0"/>
        <w:jc w:val="both"/>
        <w:rPr>
          <w:rFonts w:ascii="Arial" w:hAnsi="Arial" w:cs="Arial"/>
          <w:b/>
          <w:bCs/>
        </w:rPr>
      </w:pPr>
      <w:r w:rsidRPr="00D87BAE">
        <w:rPr>
          <w:rFonts w:ascii="Arial" w:hAnsi="Arial" w:cs="Arial"/>
          <w:b/>
          <w:bCs/>
        </w:rPr>
        <w:t>CLÁUSULA NONA - DA FISCALIZAÇÃO E GESTÃO DO CONTRATO</w:t>
      </w:r>
    </w:p>
    <w:p w14:paraId="4CBC5CC9" w14:textId="46DB3D56" w:rsidR="00283E0A" w:rsidRPr="00283E0A" w:rsidRDefault="00283E0A" w:rsidP="00283E0A">
      <w:pPr>
        <w:pStyle w:val="Corpodetexto3"/>
        <w:ind w:right="-1"/>
        <w:contextualSpacing/>
        <w:jc w:val="both"/>
        <w:rPr>
          <w:rFonts w:ascii="Arial" w:hAnsi="Arial" w:cs="Arial"/>
          <w:sz w:val="22"/>
          <w:szCs w:val="22"/>
        </w:rPr>
      </w:pPr>
      <w:r w:rsidRPr="00283E0A">
        <w:rPr>
          <w:rFonts w:ascii="Arial" w:hAnsi="Arial" w:cs="Arial"/>
          <w:sz w:val="22"/>
          <w:szCs w:val="22"/>
        </w:rPr>
        <w:t>A execução do Contrato será acompanhada e fiscalizada pelos servidores abaixo relacionados, conforme atribuição:</w:t>
      </w:r>
    </w:p>
    <w:p w14:paraId="71406DD9" w14:textId="3BBBCBAB" w:rsidR="00283E0A" w:rsidRPr="00283E0A" w:rsidRDefault="00283E0A" w:rsidP="00283E0A">
      <w:pPr>
        <w:jc w:val="both"/>
        <w:rPr>
          <w:rFonts w:ascii="Arial" w:hAnsi="Arial" w:cs="Arial"/>
        </w:rPr>
      </w:pPr>
      <w:r w:rsidRPr="00283E0A">
        <w:rPr>
          <w:rFonts w:ascii="Arial" w:hAnsi="Arial" w:cs="Arial"/>
        </w:rPr>
        <w:t>GESTOR DO CONTRATO:</w:t>
      </w:r>
      <w:r w:rsidRPr="003F005F">
        <w:rPr>
          <w:rFonts w:ascii="Arial" w:hAnsi="Arial" w:cs="Arial"/>
        </w:rPr>
        <w:t xml:space="preserve"> </w:t>
      </w:r>
      <w:r>
        <w:rPr>
          <w:rFonts w:ascii="Arial" w:hAnsi="Arial" w:cs="Arial"/>
        </w:rPr>
        <w:t>CLEITON CORREIA</w:t>
      </w:r>
      <w:r w:rsidRPr="003F005F">
        <w:rPr>
          <w:rFonts w:ascii="Arial" w:hAnsi="Arial" w:cs="Arial"/>
        </w:rPr>
        <w:t xml:space="preserve">, CPF sob </w:t>
      </w:r>
      <w:r w:rsidRPr="00283E0A">
        <w:rPr>
          <w:rFonts w:ascii="Arial" w:hAnsi="Arial" w:cs="Arial"/>
        </w:rPr>
        <w:t>**</w:t>
      </w:r>
      <w:proofErr w:type="gramStart"/>
      <w:r w:rsidRPr="00283E0A">
        <w:rPr>
          <w:rFonts w:ascii="Arial" w:hAnsi="Arial" w:cs="Arial"/>
        </w:rPr>
        <w:t>*.968.81</w:t>
      </w:r>
      <w:proofErr w:type="gramEnd"/>
      <w:r w:rsidRPr="00283E0A">
        <w:rPr>
          <w:rFonts w:ascii="Arial" w:hAnsi="Arial" w:cs="Arial"/>
        </w:rPr>
        <w:t xml:space="preserve">*-**, </w:t>
      </w:r>
      <w:r w:rsidRPr="003F005F">
        <w:rPr>
          <w:rFonts w:ascii="Arial" w:hAnsi="Arial" w:cs="Arial"/>
        </w:rPr>
        <w:t>servidor designado para acompanhar a execução do contrato, coordenar as atividades relacionadas à fiscalização e realizar o recebimento definitivo do objeto do contrato, além das atribuições definidas na lei e na regulamentação do CISVALI;</w:t>
      </w:r>
    </w:p>
    <w:p w14:paraId="4FC30E13" w14:textId="2923DF87" w:rsidR="00283E0A" w:rsidRPr="00283E0A" w:rsidRDefault="00283E0A" w:rsidP="00283E0A">
      <w:pPr>
        <w:pStyle w:val="Corpodetexto3"/>
        <w:spacing w:after="0"/>
        <w:ind w:right="-1"/>
        <w:contextualSpacing/>
        <w:jc w:val="both"/>
        <w:rPr>
          <w:rFonts w:ascii="Arial" w:hAnsi="Arial" w:cs="Arial"/>
          <w:sz w:val="22"/>
          <w:szCs w:val="22"/>
        </w:rPr>
      </w:pPr>
      <w:r w:rsidRPr="00283E0A">
        <w:rPr>
          <w:rFonts w:ascii="Arial" w:hAnsi="Arial" w:cs="Arial"/>
          <w:sz w:val="22"/>
          <w:szCs w:val="22"/>
        </w:rPr>
        <w:t xml:space="preserve">FISCAL TÉCNICO DO CONTRATO: ALINE ANDRESSA COSA PRUST, CPF </w:t>
      </w:r>
      <w:proofErr w:type="gramStart"/>
      <w:r w:rsidRPr="00283E0A">
        <w:rPr>
          <w:rFonts w:ascii="Arial" w:hAnsi="Arial" w:cs="Arial"/>
          <w:sz w:val="22"/>
          <w:szCs w:val="22"/>
        </w:rPr>
        <w:t>059.170.*</w:t>
      </w:r>
      <w:proofErr w:type="gramEnd"/>
      <w:r w:rsidRPr="00283E0A">
        <w:rPr>
          <w:rFonts w:ascii="Arial" w:hAnsi="Arial" w:cs="Arial"/>
          <w:sz w:val="22"/>
          <w:szCs w:val="22"/>
        </w:rPr>
        <w:t>**-**, servidor designado para acompanhar e fiscalizar a execução contrato, conferir a conformidade e a qualidade do fornecimento do objeto/serviço prestado, realizando o recebimento provisório do objeto, além das atribuições definidas na lei e na regulamentação do CISVALI;</w:t>
      </w:r>
    </w:p>
    <w:p w14:paraId="08FFCCA4" w14:textId="77777777" w:rsidR="00283E0A" w:rsidRPr="00283E0A" w:rsidRDefault="00283E0A" w:rsidP="00283E0A">
      <w:pPr>
        <w:pStyle w:val="Corpodetexto3"/>
        <w:spacing w:after="0"/>
        <w:ind w:right="-1"/>
        <w:contextualSpacing/>
        <w:jc w:val="both"/>
        <w:rPr>
          <w:rFonts w:ascii="Arial" w:hAnsi="Arial" w:cs="Arial"/>
          <w:sz w:val="22"/>
          <w:szCs w:val="22"/>
        </w:rPr>
      </w:pPr>
    </w:p>
    <w:p w14:paraId="585A6BF8" w14:textId="0A7C4B51" w:rsidR="00283E0A" w:rsidRPr="00283E0A" w:rsidRDefault="00283E0A" w:rsidP="00283E0A">
      <w:pPr>
        <w:pStyle w:val="Corpodetexto3"/>
        <w:spacing w:after="0"/>
        <w:ind w:right="-1"/>
        <w:contextualSpacing/>
        <w:jc w:val="both"/>
        <w:rPr>
          <w:rFonts w:ascii="Arial" w:hAnsi="Arial" w:cs="Arial"/>
          <w:sz w:val="22"/>
          <w:szCs w:val="22"/>
        </w:rPr>
      </w:pPr>
      <w:r w:rsidRPr="00283E0A">
        <w:rPr>
          <w:rFonts w:ascii="Arial" w:hAnsi="Arial" w:cs="Arial"/>
          <w:sz w:val="22"/>
          <w:szCs w:val="22"/>
        </w:rPr>
        <w:t xml:space="preserve">FISCAL ADMINISTRATIVO DO CONTRATO: CLÓVIS CHAIKOVSKI, CPF nº </w:t>
      </w:r>
      <w:proofErr w:type="gramStart"/>
      <w:r w:rsidRPr="00283E0A">
        <w:rPr>
          <w:rFonts w:ascii="Arial" w:hAnsi="Arial" w:cs="Arial"/>
          <w:sz w:val="22"/>
          <w:szCs w:val="22"/>
        </w:rPr>
        <w:t>066.039.*</w:t>
      </w:r>
      <w:proofErr w:type="gramEnd"/>
      <w:r w:rsidRPr="00283E0A">
        <w:rPr>
          <w:rFonts w:ascii="Arial" w:hAnsi="Arial" w:cs="Arial"/>
          <w:sz w:val="22"/>
          <w:szCs w:val="22"/>
        </w:rPr>
        <w:t>**-**, servidor designado para acompanhar e fiscalizar a execução contrato, no que se refere ao acompanhamento do cumprimento das obrigações trabalhistas, previdenciárias e fiscais pela contratada, bem como receber a documentação exigida, sem o qual não será permitido qualquer pagamento, além das atribuições definidas na lei e na regulamentação do CISVALI.</w:t>
      </w:r>
    </w:p>
    <w:p w14:paraId="1FECF25F" w14:textId="77777777" w:rsidR="00283E0A" w:rsidRDefault="00283E0A" w:rsidP="00283E0A">
      <w:pPr>
        <w:contextualSpacing/>
        <w:jc w:val="both"/>
        <w:rPr>
          <w:rFonts w:ascii="Arial" w:hAnsi="Arial" w:cs="Arial"/>
          <w:b/>
        </w:rPr>
      </w:pPr>
    </w:p>
    <w:p w14:paraId="37DF54F4" w14:textId="77777777" w:rsidR="00D87BAE" w:rsidRPr="00D87BAE" w:rsidRDefault="00D87BAE" w:rsidP="00D87BAE">
      <w:pPr>
        <w:autoSpaceDE w:val="0"/>
        <w:autoSpaceDN w:val="0"/>
        <w:adjustRightInd w:val="0"/>
        <w:jc w:val="both"/>
        <w:rPr>
          <w:rFonts w:ascii="Arial" w:hAnsi="Arial" w:cs="Arial"/>
        </w:rPr>
      </w:pPr>
      <w:r w:rsidRPr="00D87BAE">
        <w:rPr>
          <w:rFonts w:ascii="Arial" w:hAnsi="Arial" w:cs="Arial"/>
          <w:b/>
          <w:bCs/>
        </w:rPr>
        <w:t xml:space="preserve">Parágrafo único: </w:t>
      </w:r>
      <w:r w:rsidRPr="00D87BAE">
        <w:rPr>
          <w:rFonts w:ascii="Arial" w:hAnsi="Arial" w:cs="Arial"/>
        </w:rPr>
        <w:t>A ação ou omissão, total ou parcial, da fiscalização do CONTRATANTE não elide nem diminui a responsabilidade da CONTRATADA quanto ao cumprimento das obrigações pactuadas entre as partes, responsabilizando-se esta quanto a quaisquer irregularidades resultantes de inadequações técnicas e legais, as quais não implicarão corresponsabilidade do CONTRATANTE ou do servidor designado para a fiscalização.</w:t>
      </w:r>
    </w:p>
    <w:p w14:paraId="6D37284D" w14:textId="77777777" w:rsidR="00D87BAE" w:rsidRPr="00D87BAE" w:rsidRDefault="00D87BAE" w:rsidP="00D87BAE">
      <w:pPr>
        <w:pStyle w:val="Default"/>
        <w:jc w:val="both"/>
        <w:rPr>
          <w:b/>
          <w:bCs/>
          <w:sz w:val="22"/>
          <w:szCs w:val="22"/>
        </w:rPr>
      </w:pPr>
    </w:p>
    <w:p w14:paraId="3B686AA9" w14:textId="77777777" w:rsidR="00D87BAE" w:rsidRPr="00D87BAE" w:rsidRDefault="00D87BAE" w:rsidP="00D87BAE">
      <w:pPr>
        <w:pStyle w:val="Default"/>
        <w:jc w:val="both"/>
        <w:rPr>
          <w:b/>
          <w:bCs/>
          <w:sz w:val="22"/>
          <w:szCs w:val="22"/>
        </w:rPr>
      </w:pPr>
      <w:r w:rsidRPr="00D87BAE">
        <w:rPr>
          <w:b/>
          <w:bCs/>
          <w:sz w:val="22"/>
          <w:szCs w:val="22"/>
        </w:rPr>
        <w:t>CLÁUSULA DÉCIMA - DA ALTERAÇÃO</w:t>
      </w:r>
    </w:p>
    <w:p w14:paraId="2FD0A99E" w14:textId="77777777" w:rsidR="00D87BAE" w:rsidRPr="00D87BAE" w:rsidRDefault="00D87BAE" w:rsidP="00D87BAE">
      <w:pPr>
        <w:pStyle w:val="Default"/>
        <w:jc w:val="both"/>
        <w:rPr>
          <w:sz w:val="22"/>
          <w:szCs w:val="22"/>
        </w:rPr>
      </w:pPr>
      <w:r w:rsidRPr="00D87BAE">
        <w:rPr>
          <w:sz w:val="22"/>
          <w:szCs w:val="22"/>
        </w:rPr>
        <w:t xml:space="preserve">Toda e qualquer alteração do presente contrato deverá ocorrer por meio de Termo Aditivo assinado pelas partes, que se tornará parte integrante deste instrumento. </w:t>
      </w:r>
    </w:p>
    <w:p w14:paraId="7307CC2A" w14:textId="77777777" w:rsidR="00D87BAE" w:rsidRPr="00D87BAE" w:rsidRDefault="00D87BAE" w:rsidP="00D87BAE">
      <w:pPr>
        <w:pStyle w:val="Ttulo5"/>
        <w:numPr>
          <w:ilvl w:val="4"/>
          <w:numId w:val="2"/>
        </w:numPr>
        <w:tabs>
          <w:tab w:val="clear" w:pos="709"/>
          <w:tab w:val="clear" w:pos="1985"/>
        </w:tabs>
        <w:ind w:left="0"/>
        <w:jc w:val="both"/>
        <w:rPr>
          <w:rFonts w:ascii="Arial" w:hAnsi="Arial" w:cs="Arial"/>
          <w:b/>
          <w:sz w:val="22"/>
          <w:szCs w:val="22"/>
        </w:rPr>
      </w:pPr>
    </w:p>
    <w:p w14:paraId="0D306930" w14:textId="77777777" w:rsidR="00D87BAE" w:rsidRPr="00D87BAE" w:rsidRDefault="00D87BAE" w:rsidP="00D87BAE">
      <w:pPr>
        <w:pStyle w:val="Ttulo5"/>
        <w:numPr>
          <w:ilvl w:val="4"/>
          <w:numId w:val="2"/>
        </w:numPr>
        <w:tabs>
          <w:tab w:val="clear" w:pos="709"/>
          <w:tab w:val="clear" w:pos="1985"/>
        </w:tabs>
        <w:ind w:left="0"/>
        <w:jc w:val="both"/>
        <w:rPr>
          <w:rFonts w:ascii="Arial" w:hAnsi="Arial" w:cs="Arial"/>
          <w:b/>
          <w:sz w:val="22"/>
          <w:szCs w:val="22"/>
        </w:rPr>
      </w:pPr>
      <w:r w:rsidRPr="00D87BAE">
        <w:rPr>
          <w:rFonts w:ascii="Arial" w:hAnsi="Arial" w:cs="Arial"/>
          <w:b/>
          <w:sz w:val="22"/>
          <w:szCs w:val="22"/>
        </w:rPr>
        <w:t>CLÁUSULA DÉCIMA PRIMEIRA - CESSÃO OU TRANSFERÊNCIA</w:t>
      </w:r>
    </w:p>
    <w:p w14:paraId="154008B8" w14:textId="77777777" w:rsidR="00D87BAE" w:rsidRPr="00D87BAE" w:rsidRDefault="00D87BAE" w:rsidP="00D87BAE">
      <w:pPr>
        <w:jc w:val="both"/>
        <w:rPr>
          <w:rFonts w:ascii="Arial" w:hAnsi="Arial" w:cs="Arial"/>
        </w:rPr>
      </w:pPr>
      <w:r w:rsidRPr="00D87BAE">
        <w:rPr>
          <w:rFonts w:ascii="Arial" w:hAnsi="Arial" w:cs="Arial"/>
        </w:rPr>
        <w:t xml:space="preserve">A CONTRATADA não poderá transferir o presente termo, no todo ou em parte, ou subcontratar os produtos, sem prévia e expressa anuência do CISVALI. </w:t>
      </w:r>
    </w:p>
    <w:p w14:paraId="5F9D7959" w14:textId="77777777" w:rsidR="00D87BAE" w:rsidRPr="00D87BAE" w:rsidRDefault="00D87BAE" w:rsidP="00D87BAE">
      <w:pPr>
        <w:spacing w:before="57" w:after="57"/>
        <w:ind w:left="27"/>
        <w:jc w:val="both"/>
        <w:rPr>
          <w:rFonts w:ascii="Arial" w:hAnsi="Arial" w:cs="Arial"/>
          <w:b/>
        </w:rPr>
      </w:pPr>
      <w:r w:rsidRPr="00D87BAE">
        <w:rPr>
          <w:rFonts w:ascii="Arial" w:hAnsi="Arial" w:cs="Arial"/>
          <w:b/>
        </w:rPr>
        <w:t>CLÁUSULA DÉCIMA SEGUNDA – DA EXTINÇÃO CONTRATUAL</w:t>
      </w:r>
    </w:p>
    <w:p w14:paraId="374539ED" w14:textId="77777777" w:rsidR="00D87BAE" w:rsidRPr="00D87BAE" w:rsidRDefault="00D87BAE" w:rsidP="00D87BAE">
      <w:pPr>
        <w:spacing w:before="57" w:after="57"/>
        <w:ind w:left="27"/>
        <w:jc w:val="both"/>
        <w:rPr>
          <w:rFonts w:ascii="Arial" w:hAnsi="Arial" w:cs="Arial"/>
        </w:rPr>
      </w:pPr>
      <w:r w:rsidRPr="00D87BAE">
        <w:rPr>
          <w:rFonts w:ascii="Arial" w:hAnsi="Arial" w:cs="Arial"/>
          <w:color w:val="000000"/>
          <w:highlight w:val="white"/>
        </w:rPr>
        <w:t>O presente instrumento poderá ser extinto:</w:t>
      </w:r>
    </w:p>
    <w:p w14:paraId="75CC16D4" w14:textId="77777777" w:rsidR="00D87BAE" w:rsidRPr="00D87BAE" w:rsidRDefault="00D87BAE" w:rsidP="00D87BAE">
      <w:pPr>
        <w:numPr>
          <w:ilvl w:val="0"/>
          <w:numId w:val="21"/>
        </w:numPr>
        <w:spacing w:before="57" w:after="57" w:line="240" w:lineRule="auto"/>
        <w:ind w:left="284" w:hanging="284"/>
        <w:jc w:val="both"/>
        <w:rPr>
          <w:rFonts w:ascii="Arial" w:hAnsi="Arial" w:cs="Arial"/>
        </w:rPr>
      </w:pPr>
      <w:r w:rsidRPr="00D87BAE">
        <w:rPr>
          <w:rFonts w:ascii="Arial" w:hAnsi="Arial" w:cs="Arial"/>
          <w:color w:val="000000"/>
        </w:rPr>
        <w:t>Por</w:t>
      </w:r>
      <w:r w:rsidRPr="00D87BAE">
        <w:rPr>
          <w:rFonts w:ascii="Arial" w:eastAsia="Verdana" w:hAnsi="Arial" w:cs="Arial"/>
          <w:color w:val="000000"/>
          <w:highlight w:val="white"/>
        </w:rPr>
        <w:t xml:space="preserve"> ato unilateral e escrito da Administração, exceto no caso de descumprimento decorrente de sua própria conduta</w:t>
      </w:r>
      <w:r w:rsidRPr="00D87BAE">
        <w:rPr>
          <w:rFonts w:ascii="Arial" w:eastAsia="Verdana" w:hAnsi="Arial" w:cs="Arial"/>
          <w:bCs/>
          <w:color w:val="000000"/>
          <w:highlight w:val="white"/>
        </w:rPr>
        <w:t>;</w:t>
      </w:r>
    </w:p>
    <w:p w14:paraId="3194CC23" w14:textId="77777777" w:rsidR="00D87BAE" w:rsidRPr="00D87BAE" w:rsidRDefault="00D87BAE" w:rsidP="00D87BAE">
      <w:pPr>
        <w:numPr>
          <w:ilvl w:val="0"/>
          <w:numId w:val="21"/>
        </w:numPr>
        <w:spacing w:before="57" w:after="57" w:line="240" w:lineRule="auto"/>
        <w:ind w:left="284" w:hanging="284"/>
        <w:jc w:val="both"/>
        <w:rPr>
          <w:rFonts w:ascii="Arial" w:hAnsi="Arial" w:cs="Arial"/>
        </w:rPr>
      </w:pPr>
      <w:r w:rsidRPr="00D87BAE">
        <w:rPr>
          <w:rFonts w:ascii="Arial" w:hAnsi="Arial" w:cs="Arial"/>
          <w:color w:val="000000"/>
        </w:rPr>
        <w:t>De forma</w:t>
      </w:r>
      <w:r w:rsidRPr="00D87BAE">
        <w:rPr>
          <w:rFonts w:ascii="Arial" w:hAnsi="Arial" w:cs="Arial"/>
          <w:bCs/>
          <w:color w:val="000000"/>
        </w:rPr>
        <w:t xml:space="preserve"> </w:t>
      </w:r>
      <w:r w:rsidRPr="00D87BAE">
        <w:rPr>
          <w:rFonts w:ascii="Arial" w:hAnsi="Arial" w:cs="Arial"/>
          <w:color w:val="000000"/>
          <w:highlight w:val="white"/>
        </w:rPr>
        <w:t>consensual, por acordo entre as partes, por conciliação, por mediação ou por comitê de resolução de disputas, desde que haja interesse da Administração;</w:t>
      </w:r>
      <w:r w:rsidRPr="00D87BAE">
        <w:rPr>
          <w:rFonts w:ascii="Arial" w:hAnsi="Arial" w:cs="Arial"/>
          <w:color w:val="000000"/>
        </w:rPr>
        <w:t xml:space="preserve"> ou</w:t>
      </w:r>
    </w:p>
    <w:p w14:paraId="34681DC7" w14:textId="77777777" w:rsidR="00D87BAE" w:rsidRPr="00D87BAE" w:rsidRDefault="00D87BAE" w:rsidP="00D87BAE">
      <w:pPr>
        <w:numPr>
          <w:ilvl w:val="0"/>
          <w:numId w:val="21"/>
        </w:numPr>
        <w:spacing w:before="57" w:after="57" w:line="240" w:lineRule="auto"/>
        <w:ind w:left="284" w:hanging="284"/>
        <w:jc w:val="both"/>
        <w:rPr>
          <w:rFonts w:ascii="Arial" w:hAnsi="Arial" w:cs="Arial"/>
        </w:rPr>
      </w:pPr>
      <w:r w:rsidRPr="00D87BAE">
        <w:rPr>
          <w:rFonts w:ascii="Arial" w:hAnsi="Arial" w:cs="Arial"/>
          <w:color w:val="000000"/>
          <w:highlight w:val="white"/>
        </w:rPr>
        <w:t>Por decisão arbitral, em decorrência de cláusula compromissória ou compromisso arbitral, ou por decisão judicial.</w:t>
      </w:r>
    </w:p>
    <w:p w14:paraId="194B2493" w14:textId="77777777" w:rsidR="00D87BAE" w:rsidRPr="00D87BAE" w:rsidRDefault="00D87BAE" w:rsidP="00D87BAE">
      <w:pPr>
        <w:spacing w:before="57" w:after="57"/>
        <w:jc w:val="both"/>
        <w:rPr>
          <w:rFonts w:ascii="Arial" w:hAnsi="Arial" w:cs="Arial"/>
        </w:rPr>
      </w:pPr>
    </w:p>
    <w:p w14:paraId="72C6E79A" w14:textId="77777777" w:rsidR="00D87BAE" w:rsidRPr="00D87BAE" w:rsidRDefault="00D87BAE" w:rsidP="00D87BAE">
      <w:pPr>
        <w:spacing w:before="57" w:after="57"/>
        <w:ind w:left="27"/>
        <w:jc w:val="both"/>
        <w:rPr>
          <w:rFonts w:ascii="Arial" w:hAnsi="Arial" w:cs="Arial"/>
        </w:rPr>
      </w:pPr>
      <w:r w:rsidRPr="00D87BAE">
        <w:rPr>
          <w:rFonts w:ascii="Arial" w:hAnsi="Arial" w:cs="Arial"/>
          <w:b/>
          <w:bCs/>
        </w:rPr>
        <w:t xml:space="preserve">Parágrafo primeiro: </w:t>
      </w:r>
      <w:r w:rsidRPr="00D87BAE">
        <w:rPr>
          <w:rFonts w:ascii="Arial" w:hAnsi="Arial" w:cs="Arial"/>
          <w:color w:val="000000"/>
          <w:highlight w:val="white"/>
        </w:rPr>
        <w:t>No caso de rescisão consensual, a parte que pretender rescindir o Contrato comunicará sua intenção à outra, por escrito.</w:t>
      </w:r>
    </w:p>
    <w:p w14:paraId="53AFF4BB" w14:textId="77777777" w:rsidR="00D87BAE" w:rsidRPr="00D87BAE" w:rsidRDefault="00D87BAE" w:rsidP="00D87BAE">
      <w:pPr>
        <w:spacing w:before="57" w:after="57"/>
        <w:ind w:left="27"/>
        <w:jc w:val="both"/>
        <w:rPr>
          <w:rFonts w:ascii="Arial" w:hAnsi="Arial" w:cs="Arial"/>
          <w:b/>
          <w:bCs/>
        </w:rPr>
      </w:pPr>
    </w:p>
    <w:p w14:paraId="204C9875" w14:textId="77777777" w:rsidR="00D87BAE" w:rsidRPr="00D87BAE" w:rsidRDefault="00D87BAE" w:rsidP="00D87BAE">
      <w:pPr>
        <w:spacing w:before="57" w:after="57"/>
        <w:ind w:left="27"/>
        <w:jc w:val="both"/>
        <w:rPr>
          <w:rFonts w:ascii="Arial" w:hAnsi="Arial" w:cs="Arial"/>
        </w:rPr>
      </w:pPr>
      <w:r w:rsidRPr="00D87BAE">
        <w:rPr>
          <w:rFonts w:ascii="Arial" w:hAnsi="Arial" w:cs="Arial"/>
          <w:b/>
          <w:bCs/>
        </w:rPr>
        <w:t xml:space="preserve">Parágrafo segundo: </w:t>
      </w:r>
      <w:r w:rsidRPr="00D87BAE">
        <w:rPr>
          <w:rFonts w:ascii="Arial" w:hAnsi="Arial" w:cs="Arial"/>
          <w:color w:val="000000"/>
          <w:highlight w:val="white"/>
        </w:rPr>
        <w:t>Os casos de extinção contratual devem ser formalmente motivados nos autos do processo, assegurado o contraditório e o direito de prévia e ampla defesa ao Contratado.</w:t>
      </w:r>
    </w:p>
    <w:p w14:paraId="358170E9" w14:textId="77777777" w:rsidR="00D87BAE" w:rsidRPr="00D87BAE" w:rsidRDefault="00D87BAE" w:rsidP="00D87BAE">
      <w:pPr>
        <w:spacing w:before="57" w:after="57"/>
        <w:ind w:left="27"/>
        <w:jc w:val="both"/>
        <w:rPr>
          <w:rFonts w:ascii="Arial" w:hAnsi="Arial" w:cs="Arial"/>
          <w:b/>
          <w:bCs/>
        </w:rPr>
      </w:pPr>
    </w:p>
    <w:p w14:paraId="41D55B28" w14:textId="77777777" w:rsidR="00D87BAE" w:rsidRPr="00D87BAE" w:rsidRDefault="00D87BAE" w:rsidP="00D87BAE">
      <w:pPr>
        <w:spacing w:before="57" w:after="57"/>
        <w:ind w:left="27"/>
        <w:jc w:val="both"/>
        <w:rPr>
          <w:rFonts w:ascii="Arial" w:hAnsi="Arial" w:cs="Arial"/>
        </w:rPr>
      </w:pPr>
      <w:r w:rsidRPr="00D87BAE">
        <w:rPr>
          <w:rFonts w:ascii="Arial" w:hAnsi="Arial" w:cs="Arial"/>
          <w:b/>
          <w:bCs/>
        </w:rPr>
        <w:t xml:space="preserve">Parágrafo terceiro: </w:t>
      </w:r>
      <w:r w:rsidRPr="00D87BAE">
        <w:rPr>
          <w:rFonts w:ascii="Arial" w:hAnsi="Arial" w:cs="Arial"/>
          <w:color w:val="000000"/>
          <w:highlight w:val="white"/>
        </w:rPr>
        <w:t>O Contratado, desde já, reconhece</w:t>
      </w:r>
      <w:r w:rsidRPr="00D87BAE">
        <w:rPr>
          <w:rFonts w:ascii="Arial" w:hAnsi="Arial" w:cs="Arial"/>
          <w:color w:val="000000"/>
        </w:rPr>
        <w:t xml:space="preserve"> todos direitos da</w:t>
      </w:r>
      <w:r w:rsidRPr="00D87BAE">
        <w:rPr>
          <w:rFonts w:ascii="Arial" w:hAnsi="Arial" w:cs="Arial"/>
          <w:color w:val="000000"/>
          <w:highlight w:val="white"/>
        </w:rPr>
        <w:t xml:space="preserve"> Administração Pública, em caso de extinção administrativa por inexecução total ou parcial deste contrato.</w:t>
      </w:r>
    </w:p>
    <w:p w14:paraId="781203B6" w14:textId="77777777" w:rsidR="00D87BAE" w:rsidRDefault="00D87BAE" w:rsidP="00D87BAE">
      <w:pPr>
        <w:jc w:val="both"/>
        <w:rPr>
          <w:rFonts w:ascii="Arial" w:hAnsi="Arial" w:cs="Arial"/>
          <w:b/>
        </w:rPr>
      </w:pPr>
    </w:p>
    <w:p w14:paraId="3116F66F" w14:textId="77777777" w:rsidR="00D87BAE" w:rsidRPr="00D87BAE" w:rsidRDefault="00D87BAE" w:rsidP="00D87BAE">
      <w:pPr>
        <w:jc w:val="both"/>
        <w:rPr>
          <w:rFonts w:ascii="Arial" w:hAnsi="Arial" w:cs="Arial"/>
          <w:b/>
        </w:rPr>
      </w:pPr>
      <w:r w:rsidRPr="00D87BAE">
        <w:rPr>
          <w:rFonts w:ascii="Arial" w:hAnsi="Arial" w:cs="Arial"/>
          <w:b/>
        </w:rPr>
        <w:t>CLÁUSULA DÉCIMA TERCEIRA – DA PROTEÇÃO DOS DADOS</w:t>
      </w:r>
    </w:p>
    <w:p w14:paraId="58F8BF30" w14:textId="77777777" w:rsidR="00D87BAE" w:rsidRPr="00D87BAE" w:rsidRDefault="00D87BAE" w:rsidP="00D87BAE">
      <w:pPr>
        <w:pStyle w:val="NormalWeb"/>
        <w:shd w:val="clear" w:color="auto" w:fill="FFFFFF"/>
        <w:spacing w:before="0" w:beforeAutospacing="0" w:after="0" w:afterAutospacing="0"/>
        <w:jc w:val="both"/>
        <w:rPr>
          <w:rFonts w:ascii="Arial" w:eastAsia="Times New Roman" w:hAnsi="Arial" w:cs="Arial"/>
          <w:color w:val="000000"/>
          <w:sz w:val="22"/>
          <w:szCs w:val="22"/>
          <w:highlight w:val="white"/>
        </w:rPr>
      </w:pPr>
      <w:r w:rsidRPr="00D87BAE">
        <w:rPr>
          <w:rFonts w:ascii="Arial" w:eastAsia="Times New Roman" w:hAnsi="Arial" w:cs="Arial"/>
          <w:b/>
          <w:color w:val="000000"/>
          <w:sz w:val="22"/>
          <w:szCs w:val="22"/>
          <w:highlight w:val="white"/>
        </w:rPr>
        <w:t>13.1.</w:t>
      </w:r>
      <w:r w:rsidRPr="00D87BAE">
        <w:rPr>
          <w:rFonts w:ascii="Arial" w:eastAsia="Times New Roman" w:hAnsi="Arial" w:cs="Arial"/>
          <w:color w:val="000000"/>
          <w:sz w:val="22"/>
          <w:szCs w:val="22"/>
          <w:highlight w:val="white"/>
        </w:rPr>
        <w:t xml:space="preserve"> A Lei Geral de Proteção de Dados será obedecida, em todos os seus termos, pela CONTRATADA, obrigando-se ela a tratar os dados da CONTRATANTE que forem eventualmente coletados, conforme sua necessidade ou obrigatoriedade. (</w:t>
      </w:r>
      <w:proofErr w:type="gramStart"/>
      <w:r w:rsidRPr="00D87BAE">
        <w:rPr>
          <w:rFonts w:ascii="Arial" w:eastAsia="Times New Roman" w:hAnsi="Arial" w:cs="Arial"/>
          <w:color w:val="000000"/>
          <w:sz w:val="22"/>
          <w:szCs w:val="22"/>
          <w:highlight w:val="white"/>
        </w:rPr>
        <w:t>art.</w:t>
      </w:r>
      <w:proofErr w:type="gramEnd"/>
      <w:r w:rsidRPr="00D87BAE">
        <w:rPr>
          <w:rFonts w:ascii="Arial" w:eastAsia="Times New Roman" w:hAnsi="Arial" w:cs="Arial"/>
          <w:color w:val="000000"/>
          <w:sz w:val="22"/>
          <w:szCs w:val="22"/>
          <w:highlight w:val="white"/>
        </w:rPr>
        <w:t xml:space="preserve"> 7o, LGPD)</w:t>
      </w:r>
    </w:p>
    <w:p w14:paraId="59CB7D7C" w14:textId="77777777" w:rsidR="00D87BAE" w:rsidRPr="00D87BAE" w:rsidRDefault="00D87BAE" w:rsidP="00D87BAE">
      <w:pPr>
        <w:pStyle w:val="NormalWeb"/>
        <w:shd w:val="clear" w:color="auto" w:fill="FFFFFF"/>
        <w:spacing w:before="0" w:beforeAutospacing="0" w:after="0" w:afterAutospacing="0"/>
        <w:jc w:val="both"/>
        <w:rPr>
          <w:rFonts w:ascii="Arial" w:eastAsia="Times New Roman" w:hAnsi="Arial" w:cs="Arial"/>
          <w:color w:val="000000"/>
          <w:sz w:val="22"/>
          <w:szCs w:val="22"/>
          <w:highlight w:val="white"/>
        </w:rPr>
      </w:pPr>
      <w:r w:rsidRPr="00D87BAE">
        <w:rPr>
          <w:rFonts w:ascii="Arial" w:eastAsia="Times New Roman" w:hAnsi="Arial" w:cs="Arial"/>
          <w:b/>
          <w:color w:val="000000"/>
          <w:sz w:val="22"/>
          <w:szCs w:val="22"/>
          <w:highlight w:val="white"/>
        </w:rPr>
        <w:t>13.2.</w:t>
      </w:r>
      <w:r w:rsidRPr="00D87BAE">
        <w:rPr>
          <w:rFonts w:ascii="Arial" w:eastAsia="Times New Roman" w:hAnsi="Arial" w:cs="Arial"/>
          <w:color w:val="000000"/>
          <w:sz w:val="22"/>
          <w:szCs w:val="22"/>
          <w:highlight w:val="white"/>
        </w:rPr>
        <w:t xml:space="preserve"> Conforme prevê a Lei Geral de Proteção de Dados, obriga-se a CONTRATADA a executar os seus trabalhos e tratar os dados da CONTRATANTE respeitando os princípios da finalidade, adequação, transparência, livre acesso, segurança, prevenção e não discriminação. (Art. 6o, LGPD)</w:t>
      </w:r>
    </w:p>
    <w:p w14:paraId="6E99F136" w14:textId="77777777" w:rsidR="00D87BAE" w:rsidRPr="00D87BAE" w:rsidRDefault="00D87BAE" w:rsidP="00D87BAE">
      <w:pPr>
        <w:pStyle w:val="NormalWeb"/>
        <w:shd w:val="clear" w:color="auto" w:fill="FFFFFF"/>
        <w:spacing w:before="0" w:beforeAutospacing="0" w:after="0" w:afterAutospacing="0"/>
        <w:jc w:val="both"/>
        <w:rPr>
          <w:rFonts w:ascii="Arial" w:eastAsia="Times New Roman" w:hAnsi="Arial" w:cs="Arial"/>
          <w:color w:val="000000"/>
          <w:sz w:val="22"/>
          <w:szCs w:val="22"/>
          <w:highlight w:val="white"/>
        </w:rPr>
      </w:pPr>
      <w:r w:rsidRPr="00D87BAE">
        <w:rPr>
          <w:rFonts w:ascii="Arial" w:hAnsi="Arial" w:cs="Arial"/>
          <w:b/>
          <w:bCs/>
          <w:color w:val="000000"/>
          <w:sz w:val="22"/>
          <w:szCs w:val="22"/>
          <w:highlight w:val="white"/>
        </w:rPr>
        <w:t>13.3.</w:t>
      </w:r>
      <w:r w:rsidRPr="00D87BAE">
        <w:rPr>
          <w:rFonts w:ascii="Arial" w:hAnsi="Arial" w:cs="Arial"/>
          <w:bCs/>
          <w:color w:val="000000"/>
          <w:sz w:val="22"/>
          <w:szCs w:val="22"/>
          <w:highlight w:val="white"/>
        </w:rPr>
        <w:t xml:space="preserve"> </w:t>
      </w:r>
      <w:r w:rsidRPr="00D87BAE">
        <w:rPr>
          <w:rFonts w:ascii="Arial" w:eastAsia="Times New Roman" w:hAnsi="Arial" w:cs="Arial"/>
          <w:color w:val="000000"/>
          <w:sz w:val="22"/>
          <w:szCs w:val="22"/>
          <w:highlight w:val="white"/>
        </w:rPr>
        <w:t>A CONTRATADA obriga-se a garantir a confidencialidade dos dados coletados da CONTRATANTE por meio de uma política interna de privacidade, a fim de respeitar, por si, seus funcionários e seus prepostos, o objetivo do presente termo. (</w:t>
      </w:r>
      <w:proofErr w:type="gramStart"/>
      <w:r w:rsidRPr="00D87BAE">
        <w:rPr>
          <w:rFonts w:ascii="Arial" w:eastAsia="Times New Roman" w:hAnsi="Arial" w:cs="Arial"/>
          <w:color w:val="000000"/>
          <w:sz w:val="22"/>
          <w:szCs w:val="22"/>
          <w:highlight w:val="white"/>
        </w:rPr>
        <w:t>art.</w:t>
      </w:r>
      <w:proofErr w:type="gramEnd"/>
      <w:r w:rsidRPr="00D87BAE">
        <w:rPr>
          <w:rFonts w:ascii="Arial" w:eastAsia="Times New Roman" w:hAnsi="Arial" w:cs="Arial"/>
          <w:color w:val="000000"/>
          <w:sz w:val="22"/>
          <w:szCs w:val="22"/>
          <w:highlight w:val="white"/>
        </w:rPr>
        <w:t xml:space="preserve"> 50, LGPD)</w:t>
      </w:r>
    </w:p>
    <w:p w14:paraId="22C7856D" w14:textId="77777777" w:rsidR="00D87BAE" w:rsidRDefault="00D87BAE" w:rsidP="00D87BAE">
      <w:pPr>
        <w:pStyle w:val="NormalWeb"/>
        <w:shd w:val="clear" w:color="auto" w:fill="FFFFFF"/>
        <w:spacing w:before="0" w:beforeAutospacing="0" w:after="0" w:afterAutospacing="0"/>
        <w:jc w:val="both"/>
        <w:rPr>
          <w:rFonts w:ascii="Arial" w:eastAsia="Times New Roman" w:hAnsi="Arial" w:cs="Arial"/>
          <w:color w:val="000000"/>
          <w:sz w:val="22"/>
          <w:szCs w:val="22"/>
          <w:highlight w:val="white"/>
        </w:rPr>
      </w:pPr>
      <w:r w:rsidRPr="00D87BAE">
        <w:rPr>
          <w:rFonts w:ascii="Arial" w:hAnsi="Arial" w:cs="Arial"/>
          <w:b/>
          <w:bCs/>
          <w:color w:val="000000"/>
          <w:sz w:val="22"/>
          <w:szCs w:val="22"/>
          <w:highlight w:val="white"/>
        </w:rPr>
        <w:t xml:space="preserve">13.4. </w:t>
      </w:r>
      <w:r w:rsidRPr="00D87BAE">
        <w:rPr>
          <w:rFonts w:ascii="Arial" w:eastAsia="Times New Roman" w:hAnsi="Arial" w:cs="Arial"/>
          <w:color w:val="000000"/>
          <w:sz w:val="22"/>
          <w:szCs w:val="22"/>
          <w:highlight w:val="white"/>
        </w:rPr>
        <w:t>Eventuais dados coletados pela CONTRATADA serão arquivados por esta somente pelo tempo necessário para a execução do objeto contratado. Ao seu fim, os dados coletados serão permanentemente eliminados, excetuando-se os que se enquadrarem no disposto no artigo 16, I da Lei Geral de Proteção de Dados. </w:t>
      </w:r>
    </w:p>
    <w:p w14:paraId="66255321" w14:textId="77777777" w:rsidR="00D87BAE" w:rsidRPr="00D87BAE" w:rsidRDefault="00D87BAE" w:rsidP="00D87BAE">
      <w:pPr>
        <w:pStyle w:val="NormalWeb"/>
        <w:shd w:val="clear" w:color="auto" w:fill="FFFFFF"/>
        <w:spacing w:before="0" w:beforeAutospacing="0" w:after="0" w:afterAutospacing="0"/>
        <w:jc w:val="both"/>
        <w:rPr>
          <w:rFonts w:ascii="Arial" w:eastAsia="Times New Roman" w:hAnsi="Arial" w:cs="Arial"/>
          <w:color w:val="000000"/>
          <w:sz w:val="22"/>
          <w:szCs w:val="22"/>
          <w:highlight w:val="white"/>
        </w:rPr>
      </w:pPr>
    </w:p>
    <w:p w14:paraId="1EB2AF92" w14:textId="77777777" w:rsidR="00D87BAE" w:rsidRPr="00D87BAE" w:rsidRDefault="00D87BAE" w:rsidP="00D87BAE">
      <w:pPr>
        <w:jc w:val="both"/>
        <w:rPr>
          <w:rFonts w:ascii="Arial" w:hAnsi="Arial" w:cs="Arial"/>
          <w:b/>
        </w:rPr>
      </w:pPr>
      <w:r w:rsidRPr="00D87BAE">
        <w:rPr>
          <w:rFonts w:ascii="Arial" w:hAnsi="Arial" w:cs="Arial"/>
          <w:b/>
        </w:rPr>
        <w:t>CLÁUSULA DÉCIMA QUARTA – DISPOSIÇÕES FINAIS</w:t>
      </w:r>
    </w:p>
    <w:p w14:paraId="48063EBE" w14:textId="77777777" w:rsidR="00D87BAE" w:rsidRPr="00D87BAE" w:rsidRDefault="00D87BAE" w:rsidP="00D87BAE">
      <w:pPr>
        <w:spacing w:before="57" w:after="57"/>
        <w:ind w:left="27"/>
        <w:jc w:val="both"/>
        <w:rPr>
          <w:rFonts w:ascii="Arial" w:hAnsi="Arial" w:cs="Arial"/>
        </w:rPr>
      </w:pPr>
      <w:r w:rsidRPr="00D87BAE">
        <w:rPr>
          <w:rFonts w:ascii="Arial" w:hAnsi="Arial" w:cs="Arial"/>
          <w:b/>
        </w:rPr>
        <w:t>14.1.</w:t>
      </w:r>
      <w:r w:rsidRPr="00D87BAE">
        <w:rPr>
          <w:rFonts w:ascii="Arial" w:hAnsi="Arial" w:cs="Arial"/>
        </w:rPr>
        <w:t xml:space="preserve"> Este contrato é regido pela Lei Federal n.º 14.133, de 2021, pelo Ato do Conselho 688/2023 e demais legislações pertinentes ao objeto do contrato, aplicando-se referida legislação aos casos omissos no presente contrato.</w:t>
      </w:r>
    </w:p>
    <w:p w14:paraId="32A1DC89" w14:textId="77777777" w:rsidR="00D87BAE" w:rsidRPr="00D87BAE" w:rsidRDefault="00D87BAE" w:rsidP="00D87BAE">
      <w:pPr>
        <w:pStyle w:val="Default"/>
        <w:jc w:val="both"/>
        <w:rPr>
          <w:sz w:val="22"/>
          <w:szCs w:val="22"/>
        </w:rPr>
      </w:pPr>
      <w:r w:rsidRPr="00D87BAE">
        <w:rPr>
          <w:rFonts w:eastAsia="Times New Roman"/>
          <w:b/>
          <w:color w:val="auto"/>
          <w:sz w:val="22"/>
          <w:szCs w:val="22"/>
          <w:lang w:eastAsia="pt-BR"/>
        </w:rPr>
        <w:t>14.2.</w:t>
      </w:r>
      <w:r w:rsidRPr="00D87BAE">
        <w:rPr>
          <w:rFonts w:eastAsia="Times New Roman"/>
          <w:color w:val="auto"/>
          <w:sz w:val="22"/>
          <w:szCs w:val="22"/>
          <w:lang w:eastAsia="pt-BR"/>
        </w:rPr>
        <w:t xml:space="preserve"> A divulgação no Portal Nacional de Contratações Públicas (PNCP) é condição indispensável para eficácia do contrato e de seus aditamentos</w:t>
      </w:r>
      <w:r w:rsidRPr="00D87BAE">
        <w:rPr>
          <w:sz w:val="22"/>
          <w:szCs w:val="22"/>
        </w:rPr>
        <w:t>.</w:t>
      </w:r>
    </w:p>
    <w:p w14:paraId="069641A0" w14:textId="77777777" w:rsidR="00D87BAE" w:rsidRPr="00D87BAE" w:rsidRDefault="00D87BAE" w:rsidP="00D87BAE">
      <w:pPr>
        <w:pStyle w:val="Default"/>
        <w:jc w:val="both"/>
        <w:rPr>
          <w:sz w:val="22"/>
          <w:szCs w:val="22"/>
        </w:rPr>
      </w:pPr>
    </w:p>
    <w:p w14:paraId="4D604009" w14:textId="77777777" w:rsidR="00D87BAE" w:rsidRPr="00D87BAE" w:rsidRDefault="00D87BAE" w:rsidP="00D87BAE">
      <w:pPr>
        <w:pStyle w:val="Ttulo5"/>
        <w:numPr>
          <w:ilvl w:val="4"/>
          <w:numId w:val="2"/>
        </w:numPr>
        <w:tabs>
          <w:tab w:val="clear" w:pos="709"/>
          <w:tab w:val="clear" w:pos="1985"/>
        </w:tabs>
        <w:ind w:left="0"/>
        <w:jc w:val="both"/>
        <w:rPr>
          <w:rFonts w:ascii="Arial" w:hAnsi="Arial" w:cs="Arial"/>
          <w:b/>
          <w:sz w:val="22"/>
          <w:szCs w:val="22"/>
        </w:rPr>
      </w:pPr>
      <w:r w:rsidRPr="00D87BAE">
        <w:rPr>
          <w:rFonts w:ascii="Arial" w:hAnsi="Arial" w:cs="Arial"/>
          <w:b/>
          <w:sz w:val="22"/>
          <w:szCs w:val="22"/>
        </w:rPr>
        <w:t>CLÁUSULA DÉCIMA QUINTA - DO FORO</w:t>
      </w:r>
    </w:p>
    <w:p w14:paraId="008579DB" w14:textId="77777777" w:rsidR="00D87BAE" w:rsidRPr="00D87BAE" w:rsidRDefault="00D87BAE" w:rsidP="00D87BAE">
      <w:pPr>
        <w:jc w:val="both"/>
        <w:rPr>
          <w:rFonts w:ascii="Arial" w:hAnsi="Arial" w:cs="Arial"/>
        </w:rPr>
      </w:pPr>
      <w:r w:rsidRPr="00D87BAE">
        <w:rPr>
          <w:rFonts w:ascii="Arial" w:hAnsi="Arial" w:cs="Arial"/>
        </w:rPr>
        <w:t>As partes elegem o foro da Comarca de União da Vitória – PR, para dirimir eventuais dúvidas que possam surgir do presente termo, com exclusão de qualquer outro, por mais privilegiado que seja.</w:t>
      </w:r>
    </w:p>
    <w:p w14:paraId="1BA07F35" w14:textId="77777777" w:rsidR="00D87BAE" w:rsidRPr="00D87BAE" w:rsidRDefault="00D87BAE" w:rsidP="00D87BAE">
      <w:pPr>
        <w:jc w:val="both"/>
        <w:rPr>
          <w:rFonts w:ascii="Arial" w:hAnsi="Arial" w:cs="Arial"/>
        </w:rPr>
      </w:pPr>
      <w:r w:rsidRPr="00D87BAE">
        <w:rPr>
          <w:rFonts w:ascii="Arial" w:hAnsi="Arial" w:cs="Arial"/>
        </w:rPr>
        <w:t>E por estarem assim, justas e contratadas, firmam as partes o presente termo em 02 (duas) vias de igual teor e forma, para os devidos fins e efeitos de direito.</w:t>
      </w:r>
    </w:p>
    <w:p w14:paraId="773CD404" w14:textId="77777777" w:rsidR="00D87BAE" w:rsidRPr="00D87BAE" w:rsidRDefault="00D87BAE" w:rsidP="00D87BAE">
      <w:pPr>
        <w:pStyle w:val="Default"/>
        <w:jc w:val="both"/>
        <w:rPr>
          <w:sz w:val="22"/>
          <w:szCs w:val="22"/>
        </w:rPr>
      </w:pPr>
    </w:p>
    <w:p w14:paraId="265C7FF4" w14:textId="7F3A6C58" w:rsidR="00D87BAE" w:rsidRDefault="00D87BAE" w:rsidP="0037178A">
      <w:pPr>
        <w:pStyle w:val="Default"/>
        <w:jc w:val="right"/>
        <w:rPr>
          <w:sz w:val="22"/>
          <w:szCs w:val="22"/>
        </w:rPr>
      </w:pPr>
      <w:r w:rsidRPr="00D87BAE">
        <w:rPr>
          <w:sz w:val="22"/>
          <w:szCs w:val="22"/>
        </w:rPr>
        <w:t xml:space="preserve">União da Vitória, </w:t>
      </w:r>
      <w:proofErr w:type="spellStart"/>
      <w:r w:rsidRPr="00D87BAE">
        <w:rPr>
          <w:sz w:val="22"/>
          <w:szCs w:val="22"/>
        </w:rPr>
        <w:t>xx</w:t>
      </w:r>
      <w:proofErr w:type="spellEnd"/>
      <w:r w:rsidRPr="00D87BAE">
        <w:rPr>
          <w:sz w:val="22"/>
          <w:szCs w:val="22"/>
        </w:rPr>
        <w:t xml:space="preserve"> de </w:t>
      </w:r>
      <w:proofErr w:type="spellStart"/>
      <w:r w:rsidRPr="00D87BAE">
        <w:rPr>
          <w:sz w:val="22"/>
          <w:szCs w:val="22"/>
        </w:rPr>
        <w:t>xxxx</w:t>
      </w:r>
      <w:proofErr w:type="spellEnd"/>
      <w:r w:rsidRPr="00D87BAE">
        <w:rPr>
          <w:sz w:val="22"/>
          <w:szCs w:val="22"/>
        </w:rPr>
        <w:t xml:space="preserve"> de 202</w:t>
      </w:r>
      <w:r w:rsidR="0037178A">
        <w:rPr>
          <w:sz w:val="22"/>
          <w:szCs w:val="22"/>
        </w:rPr>
        <w:t>5</w:t>
      </w:r>
      <w:r w:rsidRPr="00D87BAE">
        <w:rPr>
          <w:sz w:val="22"/>
          <w:szCs w:val="22"/>
        </w:rPr>
        <w:t>.</w:t>
      </w:r>
    </w:p>
    <w:p w14:paraId="7F5B570A" w14:textId="77777777" w:rsidR="0037178A" w:rsidRPr="00D87BAE" w:rsidRDefault="0037178A" w:rsidP="0037178A">
      <w:pPr>
        <w:pStyle w:val="Default"/>
        <w:jc w:val="right"/>
        <w:rPr>
          <w:sz w:val="22"/>
          <w:szCs w:val="22"/>
        </w:rPr>
      </w:pPr>
    </w:p>
    <w:tbl>
      <w:tblPr>
        <w:tblW w:w="9180" w:type="dxa"/>
        <w:tblLayout w:type="fixed"/>
        <w:tblLook w:val="04A0" w:firstRow="1" w:lastRow="0" w:firstColumn="1" w:lastColumn="0" w:noHBand="0" w:noVBand="1"/>
      </w:tblPr>
      <w:tblGrid>
        <w:gridCol w:w="9180"/>
      </w:tblGrid>
      <w:tr w:rsidR="00D87BAE" w:rsidRPr="00D87BAE" w14:paraId="2A48C2EB" w14:textId="77777777" w:rsidTr="0031090E">
        <w:trPr>
          <w:trHeight w:val="103"/>
        </w:trPr>
        <w:tc>
          <w:tcPr>
            <w:tcW w:w="9180" w:type="dxa"/>
            <w:tcBorders>
              <w:top w:val="nil"/>
              <w:left w:val="nil"/>
              <w:bottom w:val="nil"/>
              <w:right w:val="nil"/>
            </w:tcBorders>
          </w:tcPr>
          <w:p w14:paraId="45A589BC" w14:textId="77777777" w:rsidR="00D87BAE" w:rsidRPr="00D87BAE" w:rsidRDefault="00D87BAE" w:rsidP="0031090E">
            <w:pPr>
              <w:pStyle w:val="Default"/>
              <w:spacing w:before="400"/>
              <w:jc w:val="center"/>
              <w:rPr>
                <w:sz w:val="22"/>
                <w:szCs w:val="22"/>
              </w:rPr>
            </w:pPr>
            <w:r w:rsidRPr="00D87BAE">
              <w:rPr>
                <w:b/>
                <w:sz w:val="22"/>
                <w:szCs w:val="22"/>
              </w:rPr>
              <w:t>RAZÃO SOCIAL DA CONTRATADA</w:t>
            </w:r>
          </w:p>
          <w:p w14:paraId="7AA1BFD2" w14:textId="77777777" w:rsidR="00D87BAE" w:rsidRPr="00D87BAE" w:rsidRDefault="00D87BAE" w:rsidP="0031090E">
            <w:pPr>
              <w:pStyle w:val="Default"/>
              <w:spacing w:after="400"/>
              <w:jc w:val="center"/>
              <w:rPr>
                <w:sz w:val="22"/>
                <w:szCs w:val="22"/>
              </w:rPr>
            </w:pPr>
            <w:r w:rsidRPr="00D87BAE">
              <w:rPr>
                <w:sz w:val="22"/>
                <w:szCs w:val="22"/>
              </w:rPr>
              <w:t>CNPJ XXXXX</w:t>
            </w:r>
          </w:p>
        </w:tc>
      </w:tr>
      <w:tr w:rsidR="00D87BAE" w:rsidRPr="00D87BAE" w14:paraId="7A1791BC" w14:textId="77777777" w:rsidTr="0031090E">
        <w:trPr>
          <w:trHeight w:val="253"/>
        </w:trPr>
        <w:tc>
          <w:tcPr>
            <w:tcW w:w="9180" w:type="dxa"/>
            <w:tcBorders>
              <w:top w:val="nil"/>
              <w:left w:val="nil"/>
              <w:bottom w:val="nil"/>
              <w:right w:val="nil"/>
            </w:tcBorders>
            <w:hideMark/>
          </w:tcPr>
          <w:p w14:paraId="44E52398" w14:textId="77777777" w:rsidR="00283E0A" w:rsidRDefault="00283E0A" w:rsidP="00283E0A">
            <w:pPr>
              <w:pStyle w:val="Default"/>
              <w:jc w:val="center"/>
              <w:rPr>
                <w:b/>
                <w:bCs/>
                <w:sz w:val="22"/>
                <w:szCs w:val="22"/>
              </w:rPr>
            </w:pPr>
          </w:p>
          <w:p w14:paraId="259351C4" w14:textId="77777777" w:rsidR="00283E0A" w:rsidRDefault="00283E0A" w:rsidP="00283E0A">
            <w:pPr>
              <w:pStyle w:val="Default"/>
              <w:jc w:val="center"/>
              <w:rPr>
                <w:b/>
                <w:bCs/>
                <w:sz w:val="22"/>
                <w:szCs w:val="22"/>
              </w:rPr>
            </w:pPr>
          </w:p>
          <w:p w14:paraId="446A6CF0" w14:textId="159989C8" w:rsidR="00D87BAE" w:rsidRPr="00D87BAE" w:rsidRDefault="0037178A" w:rsidP="00283E0A">
            <w:pPr>
              <w:pStyle w:val="Default"/>
              <w:jc w:val="center"/>
              <w:rPr>
                <w:b/>
                <w:bCs/>
                <w:sz w:val="22"/>
                <w:szCs w:val="22"/>
              </w:rPr>
            </w:pPr>
            <w:r>
              <w:rPr>
                <w:b/>
                <w:bCs/>
                <w:sz w:val="22"/>
                <w:szCs w:val="22"/>
              </w:rPr>
              <w:t>FERNANDA GARCIA SARDANHA</w:t>
            </w:r>
          </w:p>
          <w:p w14:paraId="41E21C89" w14:textId="3FF131D1" w:rsidR="00D87BAE" w:rsidRPr="00D87BAE" w:rsidRDefault="0037178A" w:rsidP="00283E0A">
            <w:pPr>
              <w:spacing w:after="400" w:line="240" w:lineRule="auto"/>
              <w:jc w:val="center"/>
              <w:rPr>
                <w:rFonts w:ascii="Arial" w:hAnsi="Arial" w:cs="Arial"/>
              </w:rPr>
            </w:pPr>
            <w:r>
              <w:rPr>
                <w:rFonts w:ascii="Arial" w:hAnsi="Arial" w:cs="Arial"/>
              </w:rPr>
              <w:t>Presidente do</w:t>
            </w:r>
            <w:r w:rsidR="00D87BAE" w:rsidRPr="00D87BAE">
              <w:rPr>
                <w:rFonts w:ascii="Arial" w:hAnsi="Arial" w:cs="Arial"/>
              </w:rPr>
              <w:t xml:space="preserve"> CISVALI</w:t>
            </w:r>
          </w:p>
          <w:p w14:paraId="1A6D9C72" w14:textId="77777777" w:rsidR="00D87BAE" w:rsidRPr="00D87BAE" w:rsidRDefault="00D87BAE" w:rsidP="0031090E">
            <w:pPr>
              <w:pStyle w:val="Default"/>
              <w:jc w:val="center"/>
              <w:rPr>
                <w:sz w:val="22"/>
                <w:szCs w:val="22"/>
              </w:rPr>
            </w:pPr>
          </w:p>
        </w:tc>
      </w:tr>
      <w:tr w:rsidR="00D87BAE" w:rsidRPr="00D87BAE" w14:paraId="35ACD58D" w14:textId="77777777" w:rsidTr="0031090E">
        <w:trPr>
          <w:trHeight w:val="253"/>
        </w:trPr>
        <w:tc>
          <w:tcPr>
            <w:tcW w:w="9180" w:type="dxa"/>
            <w:tcBorders>
              <w:top w:val="nil"/>
              <w:left w:val="nil"/>
              <w:bottom w:val="nil"/>
              <w:right w:val="nil"/>
            </w:tcBorders>
          </w:tcPr>
          <w:p w14:paraId="753ECEB5" w14:textId="77777777" w:rsidR="00D87BAE" w:rsidRPr="00D87BAE" w:rsidRDefault="00D87BAE" w:rsidP="0031090E">
            <w:pPr>
              <w:jc w:val="both"/>
              <w:rPr>
                <w:rFonts w:ascii="Arial" w:hAnsi="Arial" w:cs="Arial"/>
              </w:rPr>
            </w:pPr>
            <w:r w:rsidRPr="00D87BAE">
              <w:rPr>
                <w:rFonts w:ascii="Arial" w:hAnsi="Arial" w:cs="Arial"/>
              </w:rPr>
              <w:t>Testemunhas:</w:t>
            </w:r>
          </w:p>
          <w:p w14:paraId="058CE7E0" w14:textId="77777777" w:rsidR="00D87BAE" w:rsidRPr="00D87BAE" w:rsidRDefault="00D87BAE" w:rsidP="0031090E">
            <w:pPr>
              <w:jc w:val="both"/>
              <w:rPr>
                <w:rFonts w:ascii="Arial" w:hAnsi="Arial" w:cs="Arial"/>
              </w:rPr>
            </w:pPr>
            <w:r w:rsidRPr="00D87BAE">
              <w:rPr>
                <w:rFonts w:ascii="Arial" w:hAnsi="Arial" w:cs="Arial"/>
              </w:rPr>
              <w:t>Nome:</w:t>
            </w:r>
          </w:p>
          <w:p w14:paraId="09A82211" w14:textId="77777777" w:rsidR="00D87BAE" w:rsidRPr="00D87BAE" w:rsidRDefault="00D87BAE" w:rsidP="0031090E">
            <w:pPr>
              <w:jc w:val="both"/>
              <w:rPr>
                <w:rFonts w:ascii="Arial" w:hAnsi="Arial" w:cs="Arial"/>
              </w:rPr>
            </w:pPr>
            <w:r w:rsidRPr="00D87BAE">
              <w:rPr>
                <w:rFonts w:ascii="Arial" w:hAnsi="Arial" w:cs="Arial"/>
              </w:rPr>
              <w:t>CPF:</w:t>
            </w:r>
          </w:p>
          <w:p w14:paraId="6ABF3232" w14:textId="77777777" w:rsidR="0037178A" w:rsidRDefault="00D87BAE" w:rsidP="0037178A">
            <w:pPr>
              <w:jc w:val="both"/>
              <w:rPr>
                <w:rFonts w:ascii="Arial" w:hAnsi="Arial" w:cs="Arial"/>
              </w:rPr>
            </w:pPr>
            <w:r w:rsidRPr="00D87BAE">
              <w:rPr>
                <w:rFonts w:ascii="Arial" w:hAnsi="Arial" w:cs="Arial"/>
              </w:rPr>
              <w:t>Nome:</w:t>
            </w:r>
          </w:p>
          <w:p w14:paraId="493FF528" w14:textId="43F5A91E" w:rsidR="00D87BAE" w:rsidRPr="00D87BAE" w:rsidRDefault="00D87BAE" w:rsidP="0037178A">
            <w:pPr>
              <w:jc w:val="both"/>
              <w:rPr>
                <w:rFonts w:ascii="Arial" w:hAnsi="Arial" w:cs="Arial"/>
                <w:b/>
                <w:u w:val="single"/>
              </w:rPr>
            </w:pPr>
            <w:r w:rsidRPr="00D87BAE">
              <w:rPr>
                <w:rFonts w:ascii="Arial" w:hAnsi="Arial" w:cs="Arial"/>
              </w:rPr>
              <w:t>CPF:</w:t>
            </w:r>
          </w:p>
        </w:tc>
      </w:tr>
    </w:tbl>
    <w:p w14:paraId="0CA35848" w14:textId="14278689" w:rsidR="00452C5E" w:rsidRPr="00D87BAE" w:rsidRDefault="00452C5E" w:rsidP="00D87BAE">
      <w:pPr>
        <w:rPr>
          <w:rFonts w:ascii="Arial" w:hAnsi="Arial" w:cs="Arial"/>
        </w:rPr>
      </w:pPr>
    </w:p>
    <w:sectPr w:rsidR="00452C5E" w:rsidRPr="00D87BAE" w:rsidSect="00E43608">
      <w:headerReference w:type="default" r:id="rId8"/>
      <w:footerReference w:type="default" r:id="rId9"/>
      <w:pgSz w:w="11906" w:h="16838"/>
      <w:pgMar w:top="2127" w:right="1134" w:bottom="198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B6A56" w14:textId="77777777" w:rsidR="000B5882" w:rsidRDefault="000B5882" w:rsidP="00D36CC7">
      <w:pPr>
        <w:spacing w:after="0" w:line="240" w:lineRule="auto"/>
      </w:pPr>
      <w:r>
        <w:separator/>
      </w:r>
    </w:p>
  </w:endnote>
  <w:endnote w:type="continuationSeparator" w:id="0">
    <w:p w14:paraId="76DC20F4" w14:textId="77777777" w:rsidR="000B5882" w:rsidRDefault="000B5882" w:rsidP="00D36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0C506" w14:textId="7B041501" w:rsidR="00B212A5" w:rsidRDefault="00644A00">
    <w:pPr>
      <w:pStyle w:val="Rodap"/>
    </w:pPr>
    <w:r w:rsidRPr="00644A00">
      <w:rPr>
        <w:noProof/>
        <w:lang w:eastAsia="pt-BR"/>
      </w:rPr>
      <mc:AlternateContent>
        <mc:Choice Requires="wps">
          <w:drawing>
            <wp:anchor distT="0" distB="0" distL="114300" distR="114300" simplePos="0" relativeHeight="251665408" behindDoc="0" locked="0" layoutInCell="1" allowOverlap="1" wp14:anchorId="688192C5" wp14:editId="2AE52186">
              <wp:simplePos x="0" y="0"/>
              <wp:positionH relativeFrom="margin">
                <wp:posOffset>-208915</wp:posOffset>
              </wp:positionH>
              <wp:positionV relativeFrom="paragraph">
                <wp:posOffset>-38735</wp:posOffset>
              </wp:positionV>
              <wp:extent cx="1924050" cy="240665"/>
              <wp:effectExtent l="0" t="0" r="0" b="6985"/>
              <wp:wrapNone/>
              <wp:docPr id="2" name="Caixa de texto 2"/>
              <wp:cNvGraphicFramePr/>
              <a:graphic xmlns:a="http://schemas.openxmlformats.org/drawingml/2006/main">
                <a:graphicData uri="http://schemas.microsoft.com/office/word/2010/wordprocessingShape">
                  <wps:wsp>
                    <wps:cNvSpPr txBox="1"/>
                    <wps:spPr>
                      <a:xfrm>
                        <a:off x="0" y="0"/>
                        <a:ext cx="192405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918F3" w14:textId="77777777" w:rsidR="00644A00" w:rsidRPr="00362EFC" w:rsidRDefault="00644A00" w:rsidP="00644A00">
                          <w:pPr>
                            <w:rPr>
                              <w:rFonts w:ascii="Arial" w:hAnsi="Arial" w:cs="Arial"/>
                              <w:sz w:val="18"/>
                              <w:szCs w:val="24"/>
                            </w:rPr>
                          </w:pPr>
                          <w:r w:rsidRPr="00054B3F">
                            <w:rPr>
                              <w:rFonts w:ascii="Arial" w:hAnsi="Arial" w:cs="Arial"/>
                              <w:sz w:val="18"/>
                              <w:szCs w:val="24"/>
                            </w:rPr>
                            <w:t xml:space="preserve">CNPJ: </w:t>
                          </w:r>
                          <w:r w:rsidRPr="00333F1D">
                            <w:rPr>
                              <w:rFonts w:ascii="Arial" w:hAnsi="Arial" w:cs="Arial"/>
                              <w:sz w:val="18"/>
                              <w:szCs w:val="24"/>
                            </w:rPr>
                            <w:t>00.956.801.0001/25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192C5" id="_x0000_t202" coordsize="21600,21600" o:spt="202" path="m,l,21600r21600,l21600,xe">
              <v:stroke joinstyle="miter"/>
              <v:path gradientshapeok="t" o:connecttype="rect"/>
            </v:shapetype>
            <v:shape id="Caixa de texto 2" o:spid="_x0000_s1026" type="#_x0000_t202" style="position:absolute;margin-left:-16.45pt;margin-top:-3.05pt;width:151.5pt;height:18.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" filled="f" stroked="f" strokeweight=".5pt">
              <v:textbox>
                <w:txbxContent>
                  <w:p w14:paraId="150918F3" w14:textId="77777777" w:rsidR="00644A00" w:rsidRPr="00362EFC" w:rsidRDefault="00644A00" w:rsidP="00644A00">
                    <w:pPr>
                      <w:rPr>
                        <w:rFonts w:ascii="Arial" w:hAnsi="Arial" w:cs="Arial"/>
                        <w:sz w:val="18"/>
                        <w:szCs w:val="24"/>
                      </w:rPr>
                    </w:pPr>
                    <w:r w:rsidRPr="00054B3F">
                      <w:rPr>
                        <w:rFonts w:ascii="Arial" w:hAnsi="Arial" w:cs="Arial"/>
                        <w:sz w:val="18"/>
                        <w:szCs w:val="24"/>
                      </w:rPr>
                      <w:t xml:space="preserve">CNPJ: </w:t>
                    </w:r>
                    <w:r w:rsidRPr="00333F1D">
                      <w:rPr>
                        <w:rFonts w:ascii="Arial" w:hAnsi="Arial" w:cs="Arial"/>
                        <w:sz w:val="18"/>
                        <w:szCs w:val="24"/>
                      </w:rPr>
                      <w:t>00.956.801.0001/25</w:t>
                    </w:r>
                  </w:p>
                </w:txbxContent>
              </v:textbox>
              <w10:wrap anchorx="margin"/>
            </v:shape>
          </w:pict>
        </mc:Fallback>
      </mc:AlternateContent>
    </w:r>
    <w:r w:rsidRPr="00644A00">
      <w:rPr>
        <w:noProof/>
        <w:lang w:eastAsia="pt-BR"/>
      </w:rPr>
      <w:drawing>
        <wp:anchor distT="0" distB="0" distL="114300" distR="114300" simplePos="0" relativeHeight="251664384" behindDoc="0" locked="0" layoutInCell="1" allowOverlap="1" wp14:anchorId="5B946843" wp14:editId="01A826CC">
          <wp:simplePos x="0" y="0"/>
          <wp:positionH relativeFrom="leftMargin">
            <wp:posOffset>85090</wp:posOffset>
          </wp:positionH>
          <wp:positionV relativeFrom="paragraph">
            <wp:posOffset>-648335</wp:posOffset>
          </wp:positionV>
          <wp:extent cx="476885" cy="1260475"/>
          <wp:effectExtent l="0" t="0" r="0" b="0"/>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76885" cy="1260475"/>
                  </a:xfrm>
                  <a:prstGeom prst="rect">
                    <a:avLst/>
                  </a:prstGeom>
                </pic:spPr>
              </pic:pic>
            </a:graphicData>
          </a:graphic>
          <wp14:sizeRelH relativeFrom="margin">
            <wp14:pctWidth>0</wp14:pctWidth>
          </wp14:sizeRelH>
          <wp14:sizeRelV relativeFrom="margin">
            <wp14:pctHeight>0</wp14:pctHeight>
          </wp14:sizeRelV>
        </wp:anchor>
      </w:drawing>
    </w:r>
    <w:r w:rsidRPr="00644A00">
      <w:rPr>
        <w:noProof/>
        <w:lang w:eastAsia="pt-BR"/>
      </w:rPr>
      <mc:AlternateContent>
        <mc:Choice Requires="wps">
          <w:drawing>
            <wp:anchor distT="0" distB="0" distL="114300" distR="114300" simplePos="0" relativeHeight="251663360" behindDoc="0" locked="0" layoutInCell="1" allowOverlap="1" wp14:anchorId="6C0E9F0B" wp14:editId="07D7ECE8">
              <wp:simplePos x="0" y="0"/>
              <wp:positionH relativeFrom="column">
                <wp:posOffset>-225425</wp:posOffset>
              </wp:positionH>
              <wp:positionV relativeFrom="paragraph">
                <wp:posOffset>201930</wp:posOffset>
              </wp:positionV>
              <wp:extent cx="4448175" cy="431800"/>
              <wp:effectExtent l="0" t="0" r="0" b="6350"/>
              <wp:wrapNone/>
              <wp:docPr id="37" name="Caixa de texto 37"/>
              <wp:cNvGraphicFramePr/>
              <a:graphic xmlns:a="http://schemas.openxmlformats.org/drawingml/2006/main">
                <a:graphicData uri="http://schemas.microsoft.com/office/word/2010/wordprocessingShape">
                  <wps:wsp>
                    <wps:cNvSpPr txBox="1"/>
                    <wps:spPr>
                      <a:xfrm>
                        <a:off x="0" y="0"/>
                        <a:ext cx="444817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7E060" w14:textId="77777777" w:rsidR="00644A00" w:rsidRPr="00362EFC" w:rsidRDefault="00644A00" w:rsidP="00644A00">
                          <w:pPr>
                            <w:spacing w:after="0" w:line="240" w:lineRule="auto"/>
                            <w:rPr>
                              <w:rFonts w:ascii="Arial" w:hAnsi="Arial" w:cs="Arial"/>
                              <w:sz w:val="18"/>
                              <w:szCs w:val="24"/>
                            </w:rPr>
                          </w:pPr>
                          <w:r w:rsidRPr="00362EFC">
                            <w:rPr>
                              <w:rFonts w:ascii="Arial" w:hAnsi="Arial" w:cs="Arial"/>
                              <w:sz w:val="18"/>
                              <w:szCs w:val="24"/>
                            </w:rPr>
                            <w:t xml:space="preserve">Rua </w:t>
                          </w:r>
                          <w:r>
                            <w:rPr>
                              <w:rFonts w:ascii="Arial" w:hAnsi="Arial" w:cs="Arial"/>
                              <w:sz w:val="18"/>
                              <w:szCs w:val="24"/>
                            </w:rPr>
                            <w:t>Professor Cleto, 425</w:t>
                          </w:r>
                          <w:r w:rsidRPr="00362EFC">
                            <w:rPr>
                              <w:rFonts w:ascii="Arial" w:hAnsi="Arial" w:cs="Arial"/>
                              <w:sz w:val="18"/>
                              <w:szCs w:val="24"/>
                            </w:rPr>
                            <w:t xml:space="preserve"> – Centro – União da Vitória</w:t>
                          </w:r>
                        </w:p>
                        <w:p w14:paraId="303788C9" w14:textId="77777777" w:rsidR="00644A00" w:rsidRPr="00362EFC" w:rsidRDefault="00644A00" w:rsidP="00644A00">
                          <w:pPr>
                            <w:spacing w:after="0" w:line="240" w:lineRule="auto"/>
                            <w:rPr>
                              <w:rFonts w:ascii="Arial" w:hAnsi="Arial" w:cs="Arial"/>
                              <w:sz w:val="18"/>
                              <w:szCs w:val="24"/>
                            </w:rPr>
                          </w:pPr>
                          <w:r>
                            <w:rPr>
                              <w:rFonts w:ascii="Arial" w:hAnsi="Arial" w:cs="Arial"/>
                              <w:sz w:val="18"/>
                              <w:szCs w:val="24"/>
                            </w:rPr>
                            <w:t>CEP 84600-140</w:t>
                          </w:r>
                        </w:p>
                        <w:p w14:paraId="5D874C8D" w14:textId="77777777" w:rsidR="00644A00" w:rsidRPr="00362EFC" w:rsidRDefault="00644A00" w:rsidP="00644A00">
                          <w:pPr>
                            <w:rPr>
                              <w:rFonts w:ascii="Arial" w:hAnsi="Arial" w:cs="Arial"/>
                              <w:sz w:val="18"/>
                              <w:szCs w:val="24"/>
                            </w:rPr>
                          </w:pPr>
                        </w:p>
                        <w:p w14:paraId="2A90ACA5" w14:textId="77777777" w:rsidR="00644A00" w:rsidRPr="00362EFC" w:rsidRDefault="00644A00" w:rsidP="00644A00">
                          <w:pPr>
                            <w:rPr>
                              <w:rFonts w:ascii="Arial" w:hAnsi="Arial" w:cs="Arial"/>
                              <w:sz w:val="18"/>
                              <w:szCs w:val="24"/>
                            </w:rPr>
                          </w:pPr>
                        </w:p>
                        <w:p w14:paraId="0B3BED3E" w14:textId="77777777" w:rsidR="00644A00" w:rsidRPr="00362EFC" w:rsidRDefault="00644A00" w:rsidP="00644A00">
                          <w:pPr>
                            <w:rPr>
                              <w:rFonts w:ascii="Arial" w:hAnsi="Arial" w:cs="Arial"/>
                              <w:sz w:val="18"/>
                              <w:szCs w:val="24"/>
                            </w:rPr>
                          </w:pPr>
                          <w:r w:rsidRPr="00362EFC">
                            <w:rPr>
                              <w:rFonts w:ascii="Arial" w:hAnsi="Arial" w:cs="Arial"/>
                              <w:sz w:val="18"/>
                              <w:szCs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E9F0B" id="Caixa de texto 37" o:spid="_x0000_s1027" type="#_x0000_t202" style="position:absolute;margin-left:-17.75pt;margin-top:15.9pt;width:350.2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" filled="f" stroked="f" strokeweight=".5pt">
              <v:textbox>
                <w:txbxContent>
                  <w:p w14:paraId="1307E060" w14:textId="77777777" w:rsidR="00644A00" w:rsidRPr="00362EFC" w:rsidRDefault="00644A00" w:rsidP="00644A00">
                    <w:pPr>
                      <w:spacing w:after="0" w:line="240" w:lineRule="auto"/>
                      <w:rPr>
                        <w:rFonts w:ascii="Arial" w:hAnsi="Arial" w:cs="Arial"/>
                        <w:sz w:val="18"/>
                        <w:szCs w:val="24"/>
                      </w:rPr>
                    </w:pPr>
                    <w:r w:rsidRPr="00362EFC">
                      <w:rPr>
                        <w:rFonts w:ascii="Arial" w:hAnsi="Arial" w:cs="Arial"/>
                        <w:sz w:val="18"/>
                        <w:szCs w:val="24"/>
                      </w:rPr>
                      <w:t xml:space="preserve">Rua </w:t>
                    </w:r>
                    <w:r>
                      <w:rPr>
                        <w:rFonts w:ascii="Arial" w:hAnsi="Arial" w:cs="Arial"/>
                        <w:sz w:val="18"/>
                        <w:szCs w:val="24"/>
                      </w:rPr>
                      <w:t>Professor Cleto, 425</w:t>
                    </w:r>
                    <w:r w:rsidRPr="00362EFC">
                      <w:rPr>
                        <w:rFonts w:ascii="Arial" w:hAnsi="Arial" w:cs="Arial"/>
                        <w:sz w:val="18"/>
                        <w:szCs w:val="24"/>
                      </w:rPr>
                      <w:t xml:space="preserve"> – Centro – União da Vitória</w:t>
                    </w:r>
                  </w:p>
                  <w:p w14:paraId="303788C9" w14:textId="77777777" w:rsidR="00644A00" w:rsidRPr="00362EFC" w:rsidRDefault="00644A00" w:rsidP="00644A00">
                    <w:pPr>
                      <w:spacing w:after="0" w:line="240" w:lineRule="auto"/>
                      <w:rPr>
                        <w:rFonts w:ascii="Arial" w:hAnsi="Arial" w:cs="Arial"/>
                        <w:sz w:val="18"/>
                        <w:szCs w:val="24"/>
                      </w:rPr>
                    </w:pPr>
                    <w:r>
                      <w:rPr>
                        <w:rFonts w:ascii="Arial" w:hAnsi="Arial" w:cs="Arial"/>
                        <w:sz w:val="18"/>
                        <w:szCs w:val="24"/>
                      </w:rPr>
                      <w:t>CEP 84600-140</w:t>
                    </w:r>
                  </w:p>
                  <w:p w14:paraId="5D874C8D" w14:textId="77777777" w:rsidR="00644A00" w:rsidRPr="00362EFC" w:rsidRDefault="00644A00" w:rsidP="00644A00">
                    <w:pPr>
                      <w:rPr>
                        <w:rFonts w:ascii="Arial" w:hAnsi="Arial" w:cs="Arial"/>
                        <w:sz w:val="18"/>
                        <w:szCs w:val="24"/>
                      </w:rPr>
                    </w:pPr>
                  </w:p>
                  <w:p w14:paraId="2A90ACA5" w14:textId="77777777" w:rsidR="00644A00" w:rsidRPr="00362EFC" w:rsidRDefault="00644A00" w:rsidP="00644A00">
                    <w:pPr>
                      <w:rPr>
                        <w:rFonts w:ascii="Arial" w:hAnsi="Arial" w:cs="Arial"/>
                        <w:sz w:val="18"/>
                        <w:szCs w:val="24"/>
                      </w:rPr>
                    </w:pPr>
                  </w:p>
                  <w:p w14:paraId="0B3BED3E" w14:textId="77777777" w:rsidR="00644A00" w:rsidRPr="00362EFC" w:rsidRDefault="00644A00" w:rsidP="00644A00">
                    <w:pPr>
                      <w:rPr>
                        <w:rFonts w:ascii="Arial" w:hAnsi="Arial" w:cs="Arial"/>
                        <w:sz w:val="18"/>
                        <w:szCs w:val="24"/>
                      </w:rPr>
                    </w:pPr>
                    <w:r w:rsidRPr="00362EFC">
                      <w:rPr>
                        <w:rFonts w:ascii="Arial" w:hAnsi="Arial" w:cs="Arial"/>
                        <w:sz w:val="18"/>
                        <w:szCs w:val="24"/>
                      </w:rPr>
                      <w:t>C</w:t>
                    </w:r>
                  </w:p>
                </w:txbxContent>
              </v:textbox>
            </v:shape>
          </w:pict>
        </mc:Fallback>
      </mc:AlternateContent>
    </w:r>
    <w:r w:rsidRPr="00644A00">
      <w:rPr>
        <w:noProof/>
        <w:lang w:eastAsia="pt-BR"/>
      </w:rPr>
      <mc:AlternateContent>
        <mc:Choice Requires="wps">
          <w:drawing>
            <wp:anchor distT="0" distB="0" distL="114300" distR="114300" simplePos="0" relativeHeight="251662336" behindDoc="0" locked="0" layoutInCell="1" allowOverlap="1" wp14:anchorId="0156F572" wp14:editId="1461D292">
              <wp:simplePos x="0" y="0"/>
              <wp:positionH relativeFrom="column">
                <wp:posOffset>-206375</wp:posOffset>
              </wp:positionH>
              <wp:positionV relativeFrom="paragraph">
                <wp:posOffset>-300355</wp:posOffset>
              </wp:positionV>
              <wp:extent cx="1924050" cy="240665"/>
              <wp:effectExtent l="0" t="0" r="0" b="6985"/>
              <wp:wrapNone/>
              <wp:docPr id="36" name="Caixa de texto 36"/>
              <wp:cNvGraphicFramePr/>
              <a:graphic xmlns:a="http://schemas.openxmlformats.org/drawingml/2006/main">
                <a:graphicData uri="http://schemas.microsoft.com/office/word/2010/wordprocessingShape">
                  <wps:wsp>
                    <wps:cNvSpPr txBox="1"/>
                    <wps:spPr>
                      <a:xfrm>
                        <a:off x="0" y="0"/>
                        <a:ext cx="192405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1C38E" w14:textId="77777777" w:rsidR="00644A00" w:rsidRPr="00362EFC" w:rsidRDefault="00644A00" w:rsidP="00644A00">
                          <w:pPr>
                            <w:rPr>
                              <w:rFonts w:ascii="Arial" w:hAnsi="Arial" w:cs="Arial"/>
                              <w:sz w:val="18"/>
                              <w:szCs w:val="24"/>
                            </w:rPr>
                          </w:pPr>
                          <w:r w:rsidRPr="00054B3F">
                            <w:rPr>
                              <w:rFonts w:ascii="Arial" w:hAnsi="Arial" w:cs="Arial"/>
                              <w:sz w:val="18"/>
                              <w:szCs w:val="24"/>
                            </w:rPr>
                            <w:t>cisvali@cisvali.com.br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6F572" id="Caixa de texto 36" o:spid="_x0000_s1028" type="#_x0000_t202" style="position:absolute;margin-left:-16.25pt;margin-top:-23.65pt;width:151.5pt;height:18.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" filled="f" stroked="f" strokeweight=".5pt">
              <v:textbox>
                <w:txbxContent>
                  <w:p w14:paraId="2091C38E" w14:textId="77777777" w:rsidR="00644A00" w:rsidRPr="00362EFC" w:rsidRDefault="00644A00" w:rsidP="00644A00">
                    <w:pPr>
                      <w:rPr>
                        <w:rFonts w:ascii="Arial" w:hAnsi="Arial" w:cs="Arial"/>
                        <w:sz w:val="18"/>
                        <w:szCs w:val="24"/>
                      </w:rPr>
                    </w:pPr>
                    <w:r w:rsidRPr="00054B3F">
                      <w:rPr>
                        <w:rFonts w:ascii="Arial" w:hAnsi="Arial" w:cs="Arial"/>
                        <w:sz w:val="18"/>
                        <w:szCs w:val="24"/>
                      </w:rPr>
                      <w:t>cisvali@cisvali.com.br</w:t>
                    </w:r>
                  </w:p>
                </w:txbxContent>
              </v:textbox>
            </v:shape>
          </w:pict>
        </mc:Fallback>
      </mc:AlternateContent>
    </w:r>
    <w:r w:rsidRPr="00644A00">
      <w:rPr>
        <w:noProof/>
        <w:lang w:eastAsia="pt-BR"/>
      </w:rPr>
      <mc:AlternateContent>
        <mc:Choice Requires="wps">
          <w:drawing>
            <wp:anchor distT="0" distB="0" distL="114300" distR="114300" simplePos="0" relativeHeight="251661312" behindDoc="0" locked="0" layoutInCell="1" allowOverlap="1" wp14:anchorId="6C195D07" wp14:editId="38CE2327">
              <wp:simplePos x="0" y="0"/>
              <wp:positionH relativeFrom="column">
                <wp:posOffset>-200281</wp:posOffset>
              </wp:positionH>
              <wp:positionV relativeFrom="paragraph">
                <wp:posOffset>-552384</wp:posOffset>
              </wp:positionV>
              <wp:extent cx="1924050" cy="240665"/>
              <wp:effectExtent l="0" t="0" r="0" b="6985"/>
              <wp:wrapNone/>
              <wp:docPr id="35" name="Caixa de texto 35"/>
              <wp:cNvGraphicFramePr/>
              <a:graphic xmlns:a="http://schemas.openxmlformats.org/drawingml/2006/main">
                <a:graphicData uri="http://schemas.microsoft.com/office/word/2010/wordprocessingShape">
                  <wps:wsp>
                    <wps:cNvSpPr txBox="1"/>
                    <wps:spPr>
                      <a:xfrm>
                        <a:off x="0" y="0"/>
                        <a:ext cx="1924050" cy="240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2213C" w14:textId="77777777" w:rsidR="00644A00" w:rsidRPr="00054B3F" w:rsidRDefault="00644A00" w:rsidP="00644A00">
                          <w:pPr>
                            <w:rPr>
                              <w:rFonts w:ascii="Arial" w:hAnsi="Arial" w:cs="Arial"/>
                              <w:sz w:val="18"/>
                              <w:szCs w:val="24"/>
                            </w:rPr>
                          </w:pPr>
                          <w:r w:rsidRPr="00054B3F">
                            <w:rPr>
                              <w:rFonts w:ascii="Arial" w:hAnsi="Arial" w:cs="Arial"/>
                              <w:sz w:val="18"/>
                              <w:szCs w:val="24"/>
                            </w:rPr>
                            <w:t>(42) 3523-7930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95D07" id="Caixa de texto 35" o:spid="_x0000_s1029" type="#_x0000_t202" style="position:absolute;margin-left:-15.75pt;margin-top:-43.5pt;width:151.5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" filled="f" stroked="f" strokeweight=".5pt">
              <v:textbox>
                <w:txbxContent>
                  <w:p w14:paraId="2612213C" w14:textId="77777777" w:rsidR="00644A00" w:rsidRPr="00054B3F" w:rsidRDefault="00644A00" w:rsidP="00644A00">
                    <w:pPr>
                      <w:rPr>
                        <w:rFonts w:ascii="Arial" w:hAnsi="Arial" w:cs="Arial"/>
                        <w:sz w:val="18"/>
                        <w:szCs w:val="24"/>
                      </w:rPr>
                    </w:pPr>
                    <w:r w:rsidRPr="00054B3F">
                      <w:rPr>
                        <w:rFonts w:ascii="Arial" w:hAnsi="Arial" w:cs="Arial"/>
                        <w:sz w:val="18"/>
                        <w:szCs w:val="24"/>
                      </w:rPr>
                      <w:t>(42) 3523-7930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27072" w14:textId="77777777" w:rsidR="000B5882" w:rsidRDefault="000B5882" w:rsidP="00D36CC7">
      <w:pPr>
        <w:spacing w:after="0" w:line="240" w:lineRule="auto"/>
      </w:pPr>
      <w:r>
        <w:separator/>
      </w:r>
    </w:p>
  </w:footnote>
  <w:footnote w:type="continuationSeparator" w:id="0">
    <w:p w14:paraId="2A33746E" w14:textId="77777777" w:rsidR="000B5882" w:rsidRDefault="000B5882" w:rsidP="00D36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6A30E" w14:textId="7BDA73B7" w:rsidR="00B212A5" w:rsidRDefault="00465A17" w:rsidP="00B212A5">
    <w:pPr>
      <w:pStyle w:val="Cabealho"/>
      <w:tabs>
        <w:tab w:val="clear" w:pos="4252"/>
        <w:tab w:val="clear" w:pos="8504"/>
        <w:tab w:val="center" w:pos="4819"/>
      </w:tabs>
    </w:pPr>
    <w:r>
      <w:rPr>
        <w:noProof/>
        <w:lang w:eastAsia="pt-BR"/>
      </w:rPr>
      <mc:AlternateContent>
        <mc:Choice Requires="wpg">
          <w:drawing>
            <wp:anchor distT="0" distB="0" distL="114300" distR="114300" simplePos="0" relativeHeight="251659264" behindDoc="0" locked="0" layoutInCell="1" allowOverlap="1" wp14:anchorId="06962B12" wp14:editId="17B9A2FF">
              <wp:simplePos x="0" y="0"/>
              <wp:positionH relativeFrom="column">
                <wp:posOffset>-2158365</wp:posOffset>
              </wp:positionH>
              <wp:positionV relativeFrom="paragraph">
                <wp:posOffset>-325755</wp:posOffset>
              </wp:positionV>
              <wp:extent cx="9103995" cy="1395095"/>
              <wp:effectExtent l="0" t="0" r="1905" b="0"/>
              <wp:wrapNone/>
              <wp:docPr id="1" name="Grupo 1"/>
              <wp:cNvGraphicFramePr/>
              <a:graphic xmlns:a="http://schemas.openxmlformats.org/drawingml/2006/main">
                <a:graphicData uri="http://schemas.microsoft.com/office/word/2010/wordprocessingGroup">
                  <wpg:wgp>
                    <wpg:cNvGrpSpPr/>
                    <wpg:grpSpPr>
                      <a:xfrm>
                        <a:off x="0" y="0"/>
                        <a:ext cx="9103995" cy="1395095"/>
                        <a:chOff x="0" y="0"/>
                        <a:chExt cx="9103995" cy="1395095"/>
                      </a:xfrm>
                    </wpg:grpSpPr>
                    <pic:pic xmlns:pic="http://schemas.openxmlformats.org/drawingml/2006/picture">
                      <pic:nvPicPr>
                        <pic:cNvPr id="8" name="Imagem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190500"/>
                          <a:ext cx="9103995" cy="1204595"/>
                        </a:xfrm>
                        <a:prstGeom prst="rect">
                          <a:avLst/>
                        </a:prstGeom>
                      </pic:spPr>
                    </pic:pic>
                    <pic:pic xmlns:pic="http://schemas.openxmlformats.org/drawingml/2006/picture">
                      <pic:nvPicPr>
                        <pic:cNvPr id="9" name="Imagem 0"/>
                        <pic:cNvPicPr>
                          <a:picLocks noChangeAspect="1"/>
                        </pic:cNvPicPr>
                      </pic:nvPicPr>
                      <pic:blipFill rotWithShape="1">
                        <a:blip r:embed="rId2">
                          <a:extLst>
                            <a:ext uri="{28A0092B-C50C-407E-A947-70E740481C1C}">
                              <a14:useLocalDpi xmlns:a14="http://schemas.microsoft.com/office/drawing/2010/main" val="0"/>
                            </a:ext>
                          </a:extLst>
                        </a:blip>
                        <a:srcRect l="18952" t="8480" r="24295" b="9940"/>
                        <a:stretch/>
                      </pic:blipFill>
                      <pic:spPr bwMode="auto">
                        <a:xfrm>
                          <a:off x="1847850" y="0"/>
                          <a:ext cx="1129030" cy="11042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Imagem 7"/>
                        <pic:cNvPicPr>
                          <a:picLocks noChangeAspect="1"/>
                        </pic:cNvPicPr>
                      </pic:nvPicPr>
                      <pic:blipFill rotWithShape="1">
                        <a:blip r:embed="rId3">
                          <a:extLst>
                            <a:ext uri="{28A0092B-C50C-407E-A947-70E740481C1C}">
                              <a14:useLocalDpi xmlns:a14="http://schemas.microsoft.com/office/drawing/2010/main" val="0"/>
                            </a:ext>
                          </a:extLst>
                        </a:blip>
                        <a:srcRect l="33356"/>
                        <a:stretch/>
                      </pic:blipFill>
                      <pic:spPr bwMode="auto">
                        <a:xfrm>
                          <a:off x="6029325" y="590550"/>
                          <a:ext cx="1676400" cy="6915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09470C3" id="Grupo 1" o:spid="_x0000_s1026" style="position:absolute;margin-left:-169.95pt;margin-top:-25.65pt;width:716.85pt;height:109.85pt;z-index:251659264" coordsize="91039,1395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8" o:spid="_x0000_s1027" type="#_x0000_t75" style="position:absolute;top:1905;width:91039;height:12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51H+7AAAA2gAAAA8AAABkcnMvZG93bnJldi54bWxET7sKwjAU3QX/IVzBTVNFRKpRRFAUXHwM&#10;ul2aa1NsbkoTbf17MwiOh/NerFpbijfVvnCsYDRMQBBnThecK7hetoMZCB+QNZaOScGHPKyW3c4C&#10;U+0aPtH7HHIRQ9inqMCEUKVS+syQRT90FXHkHq62GCKsc6lrbGK4LeU4SabSYsGxwWBFG0PZ8/yy&#10;Cg47O7ld76HJjsWa8/3NfFzTKtXvtes5iEBt+It/7r1WELfGK/EGyOUX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Ia51H+7AAAA2gAAAA8AAAAAAAAAAAAAAAAAnwIAAGRycy9k&#10;b3ducmV2LnhtbFBLBQYAAAAABAAEAPcAAACHAwAAAAA=&#10;">
                <v:imagedata r:id="rId4" o:title=""/>
                <v:path arrowok="t"/>
              </v:shape>
              <v:shape id="Imagem 0" o:spid="_x0000_s1028" type="#_x0000_t75" style="position:absolute;left:18478;width:11290;height:110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sIyvFAAAA2gAAAA8AAABkcnMvZG93bnJldi54bWxEj0FrwkAUhO9C/8PyCt500x6kpm6CFCx6&#10;EE0s9PqafU2C2bfp7qqxv94tFDwOM/MNs8gH04kzOd9aVvA0TUAQV1a3XCv4OKwmLyB8QNbYWSYF&#10;V/KQZw+jBabaXrigcxlqESHsU1TQhNCnUvqqIYN+anvi6H1bZzBE6WqpHV4i3HTyOUlm0mDLcaHB&#10;nt4aqo7lySjYfB7d6mf/dfottrt5snsvlroslBo/DstXEIGGcA//t9dawRz+rsQbILM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bCMrxQAAANoAAAAPAAAAAAAAAAAAAAAA&#10;AJ8CAABkcnMvZG93bnJldi54bWxQSwUGAAAAAAQABAD3AAAAkQMAAAAA&#10;">
                <v:imagedata r:id="rId5" o:title="" croptop="5557f" cropbottom="6514f" cropleft="12420f" cropright="15922f"/>
                <v:path arrowok="t"/>
              </v:shape>
              <v:shape id="Imagem 7" o:spid="_x0000_s1029" type="#_x0000_t75" style="position:absolute;left:60293;top:5905;width:16764;height:69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sQUPDAAAA2gAAAA8AAABkcnMvZG93bnJldi54bWxEj0FrwkAUhO8F/8PyBC+imwqtEl1FCi3t&#10;IRSj6PWRfSar2bchu9X4712h4HGYmW+YxaqztbhQ641jBa/jBARx4bThUsFu+zmagfABWWPtmBTc&#10;yMNq2XtZYKrdlTd0yUMpIoR9igqqEJpUSl9UZNGPXUMcvaNrLYYo21LqFq8Rbms5SZJ3adFwXKiw&#10;oY+KinP+ZxUchsW+2dhs+Oa+TGayX/NzuuVKDfrdeg4iUBee4f/2t1YwhceVeAPk8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ixBQ8MAAADaAAAADwAAAAAAAAAAAAAAAACf&#10;AgAAZHJzL2Rvd25yZXYueG1sUEsFBgAAAAAEAAQA9wAAAI8DAAAAAA==&#10;">
                <v:imagedata r:id="rId6" o:title="" cropleft="21860f"/>
                <v:path arrowok="t"/>
              </v:shape>
            </v:group>
          </w:pict>
        </mc:Fallback>
      </mc:AlternateContent>
    </w:r>
    <w:r w:rsidR="00B212A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D3C"/>
    <w:multiLevelType w:val="hybridMultilevel"/>
    <w:tmpl w:val="FCB8DE86"/>
    <w:lvl w:ilvl="0" w:tplc="FCA610BC">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C00F59"/>
    <w:multiLevelType w:val="hybridMultilevel"/>
    <w:tmpl w:val="F1D8B2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697E04"/>
    <w:multiLevelType w:val="hybridMultilevel"/>
    <w:tmpl w:val="E37E00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C75D3B"/>
    <w:multiLevelType w:val="hybridMultilevel"/>
    <w:tmpl w:val="03345772"/>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D5C100D"/>
    <w:multiLevelType w:val="multilevel"/>
    <w:tmpl w:val="81D8DA66"/>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B950E8"/>
    <w:multiLevelType w:val="hybridMultilevel"/>
    <w:tmpl w:val="77F809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524615"/>
    <w:multiLevelType w:val="hybridMultilevel"/>
    <w:tmpl w:val="B27606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5541008"/>
    <w:multiLevelType w:val="hybridMultilevel"/>
    <w:tmpl w:val="4364C7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0C21D13"/>
    <w:multiLevelType w:val="hybridMultilevel"/>
    <w:tmpl w:val="85D025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5D37638"/>
    <w:multiLevelType w:val="hybridMultilevel"/>
    <w:tmpl w:val="315AB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A986434"/>
    <w:multiLevelType w:val="hybridMultilevel"/>
    <w:tmpl w:val="8E7CBD5C"/>
    <w:lvl w:ilvl="0" w:tplc="CA40A8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CD4205E"/>
    <w:multiLevelType w:val="hybridMultilevel"/>
    <w:tmpl w:val="F7A05F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6914288"/>
    <w:multiLevelType w:val="hybridMultilevel"/>
    <w:tmpl w:val="9FCE289C"/>
    <w:lvl w:ilvl="0" w:tplc="CA40A8F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0B414EA"/>
    <w:multiLevelType w:val="multilevel"/>
    <w:tmpl w:val="00000001"/>
    <w:lvl w:ilvl="0">
      <w:start w:val="1"/>
      <w:numFmt w:val="none"/>
      <w:suff w:val="nothing"/>
      <w:lvlText w:val=""/>
      <w:lvlJc w:val="left"/>
      <w:pPr>
        <w:tabs>
          <w:tab w:val="num" w:pos="709"/>
        </w:tabs>
        <w:ind w:left="709" w:firstLine="0"/>
      </w:pPr>
    </w:lvl>
    <w:lvl w:ilvl="1">
      <w:start w:val="1"/>
      <w:numFmt w:val="none"/>
      <w:suff w:val="nothing"/>
      <w:lvlText w:val=""/>
      <w:lvlJc w:val="left"/>
      <w:pPr>
        <w:tabs>
          <w:tab w:val="num" w:pos="709"/>
        </w:tabs>
        <w:ind w:left="709" w:firstLine="0"/>
      </w:pPr>
    </w:lvl>
    <w:lvl w:ilvl="2">
      <w:start w:val="1"/>
      <w:numFmt w:val="none"/>
      <w:suff w:val="nothing"/>
      <w:lvlText w:val=""/>
      <w:lvlJc w:val="left"/>
      <w:pPr>
        <w:tabs>
          <w:tab w:val="num" w:pos="709"/>
        </w:tabs>
        <w:ind w:left="709" w:firstLine="0"/>
      </w:pPr>
    </w:lvl>
    <w:lvl w:ilvl="3">
      <w:start w:val="1"/>
      <w:numFmt w:val="none"/>
      <w:suff w:val="nothing"/>
      <w:lvlText w:val=""/>
      <w:lvlJc w:val="left"/>
      <w:pPr>
        <w:tabs>
          <w:tab w:val="num" w:pos="709"/>
        </w:tabs>
        <w:ind w:left="709" w:firstLine="0"/>
      </w:pPr>
    </w:lvl>
    <w:lvl w:ilvl="4">
      <w:start w:val="1"/>
      <w:numFmt w:val="none"/>
      <w:suff w:val="nothing"/>
      <w:lvlText w:val=""/>
      <w:lvlJc w:val="left"/>
      <w:pPr>
        <w:tabs>
          <w:tab w:val="num" w:pos="709"/>
        </w:tabs>
        <w:ind w:left="709" w:firstLine="0"/>
      </w:pPr>
    </w:lvl>
    <w:lvl w:ilvl="5">
      <w:start w:val="1"/>
      <w:numFmt w:val="none"/>
      <w:suff w:val="nothing"/>
      <w:lvlText w:val=""/>
      <w:lvlJc w:val="left"/>
      <w:pPr>
        <w:tabs>
          <w:tab w:val="num" w:pos="709"/>
        </w:tabs>
        <w:ind w:left="709" w:firstLine="0"/>
      </w:pPr>
    </w:lvl>
    <w:lvl w:ilvl="6">
      <w:start w:val="1"/>
      <w:numFmt w:val="none"/>
      <w:suff w:val="nothing"/>
      <w:lvlText w:val=""/>
      <w:lvlJc w:val="left"/>
      <w:pPr>
        <w:tabs>
          <w:tab w:val="num" w:pos="709"/>
        </w:tabs>
        <w:ind w:left="709" w:firstLine="0"/>
      </w:pPr>
    </w:lvl>
    <w:lvl w:ilvl="7">
      <w:start w:val="1"/>
      <w:numFmt w:val="none"/>
      <w:suff w:val="nothing"/>
      <w:lvlText w:val=""/>
      <w:lvlJc w:val="left"/>
      <w:pPr>
        <w:tabs>
          <w:tab w:val="num" w:pos="709"/>
        </w:tabs>
        <w:ind w:left="709" w:firstLine="0"/>
      </w:pPr>
    </w:lvl>
    <w:lvl w:ilvl="8">
      <w:start w:val="1"/>
      <w:numFmt w:val="none"/>
      <w:suff w:val="nothing"/>
      <w:lvlText w:val=""/>
      <w:lvlJc w:val="left"/>
      <w:pPr>
        <w:tabs>
          <w:tab w:val="num" w:pos="709"/>
        </w:tabs>
        <w:ind w:left="709" w:firstLine="0"/>
      </w:pPr>
    </w:lvl>
  </w:abstractNum>
  <w:abstractNum w:abstractNumId="14" w15:restartNumberingAfterBreak="0">
    <w:nsid w:val="61931CFC"/>
    <w:multiLevelType w:val="hybridMultilevel"/>
    <w:tmpl w:val="64B6FC0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5291EF6"/>
    <w:multiLevelType w:val="hybridMultilevel"/>
    <w:tmpl w:val="D6FE5E52"/>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6C1A6318"/>
    <w:multiLevelType w:val="hybridMultilevel"/>
    <w:tmpl w:val="6E8C4F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956C2F"/>
    <w:multiLevelType w:val="hybridMultilevel"/>
    <w:tmpl w:val="3034907A"/>
    <w:lvl w:ilvl="0" w:tplc="4504283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E6F67B1"/>
    <w:multiLevelType w:val="hybridMultilevel"/>
    <w:tmpl w:val="B5DAD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32F3215"/>
    <w:multiLevelType w:val="hybridMultilevel"/>
    <w:tmpl w:val="9540571E"/>
    <w:lvl w:ilvl="0" w:tplc="83861CAE">
      <w:start w:val="1"/>
      <w:numFmt w:val="lowerLetter"/>
      <w:lvlText w:val="%1)"/>
      <w:lvlJc w:val="left"/>
      <w:pPr>
        <w:ind w:left="387" w:hanging="360"/>
      </w:pPr>
      <w:rPr>
        <w:rFonts w:hint="default"/>
        <w:color w:val="000000"/>
      </w:rPr>
    </w:lvl>
    <w:lvl w:ilvl="1" w:tplc="04160019" w:tentative="1">
      <w:start w:val="1"/>
      <w:numFmt w:val="lowerLetter"/>
      <w:lvlText w:val="%2."/>
      <w:lvlJc w:val="left"/>
      <w:pPr>
        <w:ind w:left="1107" w:hanging="360"/>
      </w:pPr>
    </w:lvl>
    <w:lvl w:ilvl="2" w:tplc="0416001B" w:tentative="1">
      <w:start w:val="1"/>
      <w:numFmt w:val="lowerRoman"/>
      <w:lvlText w:val="%3."/>
      <w:lvlJc w:val="right"/>
      <w:pPr>
        <w:ind w:left="1827" w:hanging="180"/>
      </w:pPr>
    </w:lvl>
    <w:lvl w:ilvl="3" w:tplc="0416000F" w:tentative="1">
      <w:start w:val="1"/>
      <w:numFmt w:val="decimal"/>
      <w:lvlText w:val="%4."/>
      <w:lvlJc w:val="left"/>
      <w:pPr>
        <w:ind w:left="2547" w:hanging="360"/>
      </w:pPr>
    </w:lvl>
    <w:lvl w:ilvl="4" w:tplc="04160019" w:tentative="1">
      <w:start w:val="1"/>
      <w:numFmt w:val="lowerLetter"/>
      <w:lvlText w:val="%5."/>
      <w:lvlJc w:val="left"/>
      <w:pPr>
        <w:ind w:left="3267" w:hanging="360"/>
      </w:pPr>
    </w:lvl>
    <w:lvl w:ilvl="5" w:tplc="0416001B" w:tentative="1">
      <w:start w:val="1"/>
      <w:numFmt w:val="lowerRoman"/>
      <w:lvlText w:val="%6."/>
      <w:lvlJc w:val="right"/>
      <w:pPr>
        <w:ind w:left="3987" w:hanging="180"/>
      </w:pPr>
    </w:lvl>
    <w:lvl w:ilvl="6" w:tplc="0416000F" w:tentative="1">
      <w:start w:val="1"/>
      <w:numFmt w:val="decimal"/>
      <w:lvlText w:val="%7."/>
      <w:lvlJc w:val="left"/>
      <w:pPr>
        <w:ind w:left="4707" w:hanging="360"/>
      </w:pPr>
    </w:lvl>
    <w:lvl w:ilvl="7" w:tplc="04160019" w:tentative="1">
      <w:start w:val="1"/>
      <w:numFmt w:val="lowerLetter"/>
      <w:lvlText w:val="%8."/>
      <w:lvlJc w:val="left"/>
      <w:pPr>
        <w:ind w:left="5427" w:hanging="360"/>
      </w:pPr>
    </w:lvl>
    <w:lvl w:ilvl="8" w:tplc="0416001B" w:tentative="1">
      <w:start w:val="1"/>
      <w:numFmt w:val="lowerRoman"/>
      <w:lvlText w:val="%9."/>
      <w:lvlJc w:val="right"/>
      <w:pPr>
        <w:ind w:left="6147" w:hanging="180"/>
      </w:pPr>
    </w:lvl>
  </w:abstractNum>
  <w:abstractNum w:abstractNumId="20" w15:restartNumberingAfterBreak="0">
    <w:nsid w:val="75FF0B25"/>
    <w:multiLevelType w:val="hybridMultilevel"/>
    <w:tmpl w:val="5C6C20CC"/>
    <w:lvl w:ilvl="0" w:tplc="04160017">
      <w:start w:val="1"/>
      <w:numFmt w:val="lowerLetter"/>
      <w:lvlText w:val="%1)"/>
      <w:lvlJc w:val="left"/>
      <w:pPr>
        <w:ind w:left="747" w:hanging="360"/>
      </w:pPr>
    </w:lvl>
    <w:lvl w:ilvl="1" w:tplc="04160019" w:tentative="1">
      <w:start w:val="1"/>
      <w:numFmt w:val="lowerLetter"/>
      <w:lvlText w:val="%2."/>
      <w:lvlJc w:val="left"/>
      <w:pPr>
        <w:ind w:left="1467" w:hanging="360"/>
      </w:pPr>
    </w:lvl>
    <w:lvl w:ilvl="2" w:tplc="0416001B" w:tentative="1">
      <w:start w:val="1"/>
      <w:numFmt w:val="lowerRoman"/>
      <w:lvlText w:val="%3."/>
      <w:lvlJc w:val="right"/>
      <w:pPr>
        <w:ind w:left="2187" w:hanging="180"/>
      </w:pPr>
    </w:lvl>
    <w:lvl w:ilvl="3" w:tplc="0416000F" w:tentative="1">
      <w:start w:val="1"/>
      <w:numFmt w:val="decimal"/>
      <w:lvlText w:val="%4."/>
      <w:lvlJc w:val="left"/>
      <w:pPr>
        <w:ind w:left="2907" w:hanging="360"/>
      </w:pPr>
    </w:lvl>
    <w:lvl w:ilvl="4" w:tplc="04160019" w:tentative="1">
      <w:start w:val="1"/>
      <w:numFmt w:val="lowerLetter"/>
      <w:lvlText w:val="%5."/>
      <w:lvlJc w:val="left"/>
      <w:pPr>
        <w:ind w:left="3627" w:hanging="360"/>
      </w:pPr>
    </w:lvl>
    <w:lvl w:ilvl="5" w:tplc="0416001B" w:tentative="1">
      <w:start w:val="1"/>
      <w:numFmt w:val="lowerRoman"/>
      <w:lvlText w:val="%6."/>
      <w:lvlJc w:val="right"/>
      <w:pPr>
        <w:ind w:left="4347" w:hanging="180"/>
      </w:pPr>
    </w:lvl>
    <w:lvl w:ilvl="6" w:tplc="0416000F" w:tentative="1">
      <w:start w:val="1"/>
      <w:numFmt w:val="decimal"/>
      <w:lvlText w:val="%7."/>
      <w:lvlJc w:val="left"/>
      <w:pPr>
        <w:ind w:left="5067" w:hanging="360"/>
      </w:pPr>
    </w:lvl>
    <w:lvl w:ilvl="7" w:tplc="04160019" w:tentative="1">
      <w:start w:val="1"/>
      <w:numFmt w:val="lowerLetter"/>
      <w:lvlText w:val="%8."/>
      <w:lvlJc w:val="left"/>
      <w:pPr>
        <w:ind w:left="5787" w:hanging="360"/>
      </w:pPr>
    </w:lvl>
    <w:lvl w:ilvl="8" w:tplc="0416001B" w:tentative="1">
      <w:start w:val="1"/>
      <w:numFmt w:val="lowerRoman"/>
      <w:lvlText w:val="%9."/>
      <w:lvlJc w:val="right"/>
      <w:pPr>
        <w:ind w:left="6507" w:hanging="180"/>
      </w:pPr>
    </w:lvl>
  </w:abstractNum>
  <w:abstractNum w:abstractNumId="21" w15:restartNumberingAfterBreak="0">
    <w:nsid w:val="79976272"/>
    <w:multiLevelType w:val="hybridMultilevel"/>
    <w:tmpl w:val="74E039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B9196C"/>
    <w:multiLevelType w:val="hybridMultilevel"/>
    <w:tmpl w:val="1702F38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2"/>
  </w:num>
  <w:num w:numId="5">
    <w:abstractNumId w:val="7"/>
  </w:num>
  <w:num w:numId="6">
    <w:abstractNumId w:val="18"/>
  </w:num>
  <w:num w:numId="7">
    <w:abstractNumId w:val="8"/>
  </w:num>
  <w:num w:numId="8">
    <w:abstractNumId w:val="21"/>
  </w:num>
  <w:num w:numId="9">
    <w:abstractNumId w:val="5"/>
  </w:num>
  <w:num w:numId="10">
    <w:abstractNumId w:val="16"/>
  </w:num>
  <w:num w:numId="11">
    <w:abstractNumId w:val="19"/>
  </w:num>
  <w:num w:numId="12">
    <w:abstractNumId w:val="3"/>
  </w:num>
  <w:num w:numId="13">
    <w:abstractNumId w:val="12"/>
  </w:num>
  <w:num w:numId="14">
    <w:abstractNumId w:val="10"/>
  </w:num>
  <w:num w:numId="15">
    <w:abstractNumId w:val="17"/>
  </w:num>
  <w:num w:numId="16">
    <w:abstractNumId w:val="1"/>
  </w:num>
  <w:num w:numId="17">
    <w:abstractNumId w:val="9"/>
  </w:num>
  <w:num w:numId="18">
    <w:abstractNumId w:val="14"/>
  </w:num>
  <w:num w:numId="19">
    <w:abstractNumId w:val="22"/>
  </w:num>
  <w:num w:numId="20">
    <w:abstractNumId w:val="6"/>
  </w:num>
  <w:num w:numId="21">
    <w:abstractNumId w:val="20"/>
  </w:num>
  <w:num w:numId="22">
    <w:abstractNumId w:val="0"/>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9B2"/>
    <w:rsid w:val="00006A21"/>
    <w:rsid w:val="00007880"/>
    <w:rsid w:val="00007CF6"/>
    <w:rsid w:val="00011DFE"/>
    <w:rsid w:val="00012E39"/>
    <w:rsid w:val="0002055F"/>
    <w:rsid w:val="000209EC"/>
    <w:rsid w:val="00024E97"/>
    <w:rsid w:val="00030885"/>
    <w:rsid w:val="00031128"/>
    <w:rsid w:val="00031B22"/>
    <w:rsid w:val="0003332F"/>
    <w:rsid w:val="00034917"/>
    <w:rsid w:val="000352DA"/>
    <w:rsid w:val="00037F7B"/>
    <w:rsid w:val="00041180"/>
    <w:rsid w:val="0004123F"/>
    <w:rsid w:val="000434B7"/>
    <w:rsid w:val="000471E7"/>
    <w:rsid w:val="000503FA"/>
    <w:rsid w:val="000526C0"/>
    <w:rsid w:val="00052AAB"/>
    <w:rsid w:val="000530B4"/>
    <w:rsid w:val="000534A2"/>
    <w:rsid w:val="00062321"/>
    <w:rsid w:val="00062380"/>
    <w:rsid w:val="00063844"/>
    <w:rsid w:val="00065434"/>
    <w:rsid w:val="000661E6"/>
    <w:rsid w:val="000662F3"/>
    <w:rsid w:val="00066E6D"/>
    <w:rsid w:val="0006700F"/>
    <w:rsid w:val="000670E0"/>
    <w:rsid w:val="000740CE"/>
    <w:rsid w:val="0008253F"/>
    <w:rsid w:val="00082738"/>
    <w:rsid w:val="00086023"/>
    <w:rsid w:val="00087CA4"/>
    <w:rsid w:val="0009022E"/>
    <w:rsid w:val="000930A9"/>
    <w:rsid w:val="00093F55"/>
    <w:rsid w:val="00095BAD"/>
    <w:rsid w:val="000A4E5E"/>
    <w:rsid w:val="000A520C"/>
    <w:rsid w:val="000B5872"/>
    <w:rsid w:val="000B5882"/>
    <w:rsid w:val="000B7B34"/>
    <w:rsid w:val="000B7B64"/>
    <w:rsid w:val="000C07D0"/>
    <w:rsid w:val="000C3DAF"/>
    <w:rsid w:val="000C3DF4"/>
    <w:rsid w:val="000C494C"/>
    <w:rsid w:val="000C4DBB"/>
    <w:rsid w:val="000C53BC"/>
    <w:rsid w:val="000D1342"/>
    <w:rsid w:val="000D2B98"/>
    <w:rsid w:val="000D44E0"/>
    <w:rsid w:val="000E063A"/>
    <w:rsid w:val="000E0D82"/>
    <w:rsid w:val="000E1101"/>
    <w:rsid w:val="000E3F15"/>
    <w:rsid w:val="000E40CA"/>
    <w:rsid w:val="000E50A2"/>
    <w:rsid w:val="000E5983"/>
    <w:rsid w:val="000E7B41"/>
    <w:rsid w:val="000F04F1"/>
    <w:rsid w:val="000F6108"/>
    <w:rsid w:val="0010090A"/>
    <w:rsid w:val="00101838"/>
    <w:rsid w:val="00101895"/>
    <w:rsid w:val="00101970"/>
    <w:rsid w:val="001023F8"/>
    <w:rsid w:val="00112A45"/>
    <w:rsid w:val="001133BA"/>
    <w:rsid w:val="00120838"/>
    <w:rsid w:val="00121DF9"/>
    <w:rsid w:val="001247D1"/>
    <w:rsid w:val="00124D0D"/>
    <w:rsid w:val="00124F7D"/>
    <w:rsid w:val="00130F8D"/>
    <w:rsid w:val="00131EDF"/>
    <w:rsid w:val="00134B0A"/>
    <w:rsid w:val="00134CE5"/>
    <w:rsid w:val="00137EE3"/>
    <w:rsid w:val="00140416"/>
    <w:rsid w:val="001412A7"/>
    <w:rsid w:val="00141325"/>
    <w:rsid w:val="001441CB"/>
    <w:rsid w:val="00145E12"/>
    <w:rsid w:val="0014608A"/>
    <w:rsid w:val="001517CB"/>
    <w:rsid w:val="00152B4D"/>
    <w:rsid w:val="00152FB1"/>
    <w:rsid w:val="0015436A"/>
    <w:rsid w:val="00155EB1"/>
    <w:rsid w:val="00160AFA"/>
    <w:rsid w:val="001620C0"/>
    <w:rsid w:val="00164785"/>
    <w:rsid w:val="001731B5"/>
    <w:rsid w:val="001748F5"/>
    <w:rsid w:val="001766B8"/>
    <w:rsid w:val="00176F7A"/>
    <w:rsid w:val="001804BE"/>
    <w:rsid w:val="001820FD"/>
    <w:rsid w:val="00184094"/>
    <w:rsid w:val="00190B1F"/>
    <w:rsid w:val="0019235D"/>
    <w:rsid w:val="001A3708"/>
    <w:rsid w:val="001A3A40"/>
    <w:rsid w:val="001A4FE1"/>
    <w:rsid w:val="001A59B2"/>
    <w:rsid w:val="001B104C"/>
    <w:rsid w:val="001B3BE7"/>
    <w:rsid w:val="001B60C8"/>
    <w:rsid w:val="001B730D"/>
    <w:rsid w:val="001B764D"/>
    <w:rsid w:val="001C1D28"/>
    <w:rsid w:val="001C2084"/>
    <w:rsid w:val="001C22E4"/>
    <w:rsid w:val="001C2A99"/>
    <w:rsid w:val="001C4758"/>
    <w:rsid w:val="001C7E5F"/>
    <w:rsid w:val="001D21FD"/>
    <w:rsid w:val="001D46D4"/>
    <w:rsid w:val="001D5B4A"/>
    <w:rsid w:val="001D7542"/>
    <w:rsid w:val="001E0826"/>
    <w:rsid w:val="001E2490"/>
    <w:rsid w:val="001E4FD5"/>
    <w:rsid w:val="001E5365"/>
    <w:rsid w:val="001E5DE9"/>
    <w:rsid w:val="001F30A4"/>
    <w:rsid w:val="00200A9B"/>
    <w:rsid w:val="00203517"/>
    <w:rsid w:val="00212508"/>
    <w:rsid w:val="00213949"/>
    <w:rsid w:val="00215E2F"/>
    <w:rsid w:val="00217BB8"/>
    <w:rsid w:val="00221BAD"/>
    <w:rsid w:val="002225EF"/>
    <w:rsid w:val="00223B85"/>
    <w:rsid w:val="00231A88"/>
    <w:rsid w:val="002330A4"/>
    <w:rsid w:val="00233E25"/>
    <w:rsid w:val="002500A4"/>
    <w:rsid w:val="00250DB7"/>
    <w:rsid w:val="002529BC"/>
    <w:rsid w:val="00253EAE"/>
    <w:rsid w:val="00260025"/>
    <w:rsid w:val="00260B1F"/>
    <w:rsid w:val="00261DCB"/>
    <w:rsid w:val="00263096"/>
    <w:rsid w:val="002665F2"/>
    <w:rsid w:val="002667C9"/>
    <w:rsid w:val="002703B3"/>
    <w:rsid w:val="00270B74"/>
    <w:rsid w:val="00270BFE"/>
    <w:rsid w:val="0027393F"/>
    <w:rsid w:val="00283E0A"/>
    <w:rsid w:val="00285965"/>
    <w:rsid w:val="00292B4A"/>
    <w:rsid w:val="00293ABE"/>
    <w:rsid w:val="00293BDA"/>
    <w:rsid w:val="002954E9"/>
    <w:rsid w:val="00295F6E"/>
    <w:rsid w:val="002A6FE7"/>
    <w:rsid w:val="002A6FFB"/>
    <w:rsid w:val="002A71EA"/>
    <w:rsid w:val="002B16FC"/>
    <w:rsid w:val="002B3D01"/>
    <w:rsid w:val="002B50CC"/>
    <w:rsid w:val="002B704C"/>
    <w:rsid w:val="002C015E"/>
    <w:rsid w:val="002C0A3B"/>
    <w:rsid w:val="002C0CC7"/>
    <w:rsid w:val="002C4CC0"/>
    <w:rsid w:val="002C5E7C"/>
    <w:rsid w:val="002D4F1E"/>
    <w:rsid w:val="002D5153"/>
    <w:rsid w:val="002D70ED"/>
    <w:rsid w:val="002E6004"/>
    <w:rsid w:val="002E6D19"/>
    <w:rsid w:val="002E7E89"/>
    <w:rsid w:val="002F117A"/>
    <w:rsid w:val="002F3727"/>
    <w:rsid w:val="002F4D55"/>
    <w:rsid w:val="002F5086"/>
    <w:rsid w:val="002F60E0"/>
    <w:rsid w:val="00302792"/>
    <w:rsid w:val="003044BA"/>
    <w:rsid w:val="00304C8F"/>
    <w:rsid w:val="003106DC"/>
    <w:rsid w:val="0031154C"/>
    <w:rsid w:val="00312C6A"/>
    <w:rsid w:val="0031544E"/>
    <w:rsid w:val="0031686C"/>
    <w:rsid w:val="00317225"/>
    <w:rsid w:val="00325E80"/>
    <w:rsid w:val="00326F4F"/>
    <w:rsid w:val="00333F1D"/>
    <w:rsid w:val="00337117"/>
    <w:rsid w:val="00341AB7"/>
    <w:rsid w:val="00345276"/>
    <w:rsid w:val="00347827"/>
    <w:rsid w:val="00351F0B"/>
    <w:rsid w:val="00352EE3"/>
    <w:rsid w:val="00353472"/>
    <w:rsid w:val="003616D7"/>
    <w:rsid w:val="00362EFC"/>
    <w:rsid w:val="003634B7"/>
    <w:rsid w:val="00363B6C"/>
    <w:rsid w:val="00364DA4"/>
    <w:rsid w:val="0036562F"/>
    <w:rsid w:val="0037127C"/>
    <w:rsid w:val="0037178A"/>
    <w:rsid w:val="0037418E"/>
    <w:rsid w:val="003759F7"/>
    <w:rsid w:val="00375B88"/>
    <w:rsid w:val="003761CE"/>
    <w:rsid w:val="00376305"/>
    <w:rsid w:val="0038000C"/>
    <w:rsid w:val="0038178F"/>
    <w:rsid w:val="00382F15"/>
    <w:rsid w:val="0039010F"/>
    <w:rsid w:val="00392606"/>
    <w:rsid w:val="00393A3B"/>
    <w:rsid w:val="00394073"/>
    <w:rsid w:val="003961FA"/>
    <w:rsid w:val="0039712C"/>
    <w:rsid w:val="003A0789"/>
    <w:rsid w:val="003A1584"/>
    <w:rsid w:val="003A282A"/>
    <w:rsid w:val="003A6883"/>
    <w:rsid w:val="003A6E34"/>
    <w:rsid w:val="003B2CF1"/>
    <w:rsid w:val="003B324F"/>
    <w:rsid w:val="003B521D"/>
    <w:rsid w:val="003C0031"/>
    <w:rsid w:val="003C20BE"/>
    <w:rsid w:val="003C6ED1"/>
    <w:rsid w:val="003D204B"/>
    <w:rsid w:val="003D4223"/>
    <w:rsid w:val="003E29BB"/>
    <w:rsid w:val="003E3384"/>
    <w:rsid w:val="003F1F27"/>
    <w:rsid w:val="003F4E4D"/>
    <w:rsid w:val="004006A8"/>
    <w:rsid w:val="00402AEE"/>
    <w:rsid w:val="00404390"/>
    <w:rsid w:val="00411EB9"/>
    <w:rsid w:val="00412833"/>
    <w:rsid w:val="00412B2C"/>
    <w:rsid w:val="00413020"/>
    <w:rsid w:val="00413F22"/>
    <w:rsid w:val="004173CF"/>
    <w:rsid w:val="00417897"/>
    <w:rsid w:val="00420D76"/>
    <w:rsid w:val="00425743"/>
    <w:rsid w:val="00426809"/>
    <w:rsid w:val="00426B8D"/>
    <w:rsid w:val="00427266"/>
    <w:rsid w:val="00427746"/>
    <w:rsid w:val="00430CC7"/>
    <w:rsid w:val="004313AC"/>
    <w:rsid w:val="004332DA"/>
    <w:rsid w:val="00434776"/>
    <w:rsid w:val="00434CB0"/>
    <w:rsid w:val="00435840"/>
    <w:rsid w:val="00442219"/>
    <w:rsid w:val="00445104"/>
    <w:rsid w:val="00447CD9"/>
    <w:rsid w:val="00452C5E"/>
    <w:rsid w:val="004557C2"/>
    <w:rsid w:val="004576D7"/>
    <w:rsid w:val="004659CD"/>
    <w:rsid w:val="00465A17"/>
    <w:rsid w:val="00473272"/>
    <w:rsid w:val="004778BF"/>
    <w:rsid w:val="00484381"/>
    <w:rsid w:val="004859A6"/>
    <w:rsid w:val="00485D09"/>
    <w:rsid w:val="00491D83"/>
    <w:rsid w:val="00493907"/>
    <w:rsid w:val="00495AB0"/>
    <w:rsid w:val="00495AF4"/>
    <w:rsid w:val="004B0637"/>
    <w:rsid w:val="004B1309"/>
    <w:rsid w:val="004C05C2"/>
    <w:rsid w:val="004C0D48"/>
    <w:rsid w:val="004C1BFE"/>
    <w:rsid w:val="004C3896"/>
    <w:rsid w:val="004C544B"/>
    <w:rsid w:val="004C5D99"/>
    <w:rsid w:val="004C5F75"/>
    <w:rsid w:val="004C799C"/>
    <w:rsid w:val="004C7C50"/>
    <w:rsid w:val="004D06D1"/>
    <w:rsid w:val="004D0BEB"/>
    <w:rsid w:val="004D334B"/>
    <w:rsid w:val="004D3C0A"/>
    <w:rsid w:val="004D3D48"/>
    <w:rsid w:val="004D5F62"/>
    <w:rsid w:val="004D775B"/>
    <w:rsid w:val="004E0FDD"/>
    <w:rsid w:val="004E1576"/>
    <w:rsid w:val="004E3A2A"/>
    <w:rsid w:val="004E476F"/>
    <w:rsid w:val="004F1246"/>
    <w:rsid w:val="004F34D9"/>
    <w:rsid w:val="004F3DBE"/>
    <w:rsid w:val="004F4C0E"/>
    <w:rsid w:val="004F6DE5"/>
    <w:rsid w:val="004F7259"/>
    <w:rsid w:val="00501C0A"/>
    <w:rsid w:val="005029A3"/>
    <w:rsid w:val="00503DCA"/>
    <w:rsid w:val="005073C5"/>
    <w:rsid w:val="00510B94"/>
    <w:rsid w:val="00516FBE"/>
    <w:rsid w:val="0051745A"/>
    <w:rsid w:val="005209E9"/>
    <w:rsid w:val="00522F27"/>
    <w:rsid w:val="00524457"/>
    <w:rsid w:val="00530BFC"/>
    <w:rsid w:val="00530EFD"/>
    <w:rsid w:val="0053346F"/>
    <w:rsid w:val="005352DA"/>
    <w:rsid w:val="00541FE5"/>
    <w:rsid w:val="0054364B"/>
    <w:rsid w:val="00545214"/>
    <w:rsid w:val="00546E9C"/>
    <w:rsid w:val="00550183"/>
    <w:rsid w:val="0055430B"/>
    <w:rsid w:val="00557EF5"/>
    <w:rsid w:val="00561D61"/>
    <w:rsid w:val="00561DF9"/>
    <w:rsid w:val="005631FC"/>
    <w:rsid w:val="00563EE6"/>
    <w:rsid w:val="00564349"/>
    <w:rsid w:val="00565D0C"/>
    <w:rsid w:val="005676CF"/>
    <w:rsid w:val="0057207F"/>
    <w:rsid w:val="00580CA2"/>
    <w:rsid w:val="00581873"/>
    <w:rsid w:val="00581A71"/>
    <w:rsid w:val="00586950"/>
    <w:rsid w:val="00593C43"/>
    <w:rsid w:val="00594C27"/>
    <w:rsid w:val="005961C6"/>
    <w:rsid w:val="00596F8B"/>
    <w:rsid w:val="005A2AC2"/>
    <w:rsid w:val="005A3D08"/>
    <w:rsid w:val="005A63D5"/>
    <w:rsid w:val="005B5122"/>
    <w:rsid w:val="005C0EFC"/>
    <w:rsid w:val="005C2038"/>
    <w:rsid w:val="005C6B26"/>
    <w:rsid w:val="005D4230"/>
    <w:rsid w:val="005D5149"/>
    <w:rsid w:val="005D6B7F"/>
    <w:rsid w:val="005E283A"/>
    <w:rsid w:val="005E36D3"/>
    <w:rsid w:val="005E5186"/>
    <w:rsid w:val="005E6898"/>
    <w:rsid w:val="005F01A2"/>
    <w:rsid w:val="005F2354"/>
    <w:rsid w:val="005F2833"/>
    <w:rsid w:val="005F472D"/>
    <w:rsid w:val="005F780E"/>
    <w:rsid w:val="006047F2"/>
    <w:rsid w:val="00607C37"/>
    <w:rsid w:val="00612DBE"/>
    <w:rsid w:val="00614F73"/>
    <w:rsid w:val="0061781F"/>
    <w:rsid w:val="006210B7"/>
    <w:rsid w:val="00622DB1"/>
    <w:rsid w:val="00625159"/>
    <w:rsid w:val="00625DFF"/>
    <w:rsid w:val="00637FF4"/>
    <w:rsid w:val="00641AB2"/>
    <w:rsid w:val="00644A00"/>
    <w:rsid w:val="006453FF"/>
    <w:rsid w:val="006467E3"/>
    <w:rsid w:val="00646C1A"/>
    <w:rsid w:val="00650A65"/>
    <w:rsid w:val="00651A5C"/>
    <w:rsid w:val="006559B0"/>
    <w:rsid w:val="0066239F"/>
    <w:rsid w:val="00666A8E"/>
    <w:rsid w:val="0066753D"/>
    <w:rsid w:val="006701A3"/>
    <w:rsid w:val="0067026F"/>
    <w:rsid w:val="00672928"/>
    <w:rsid w:val="00673093"/>
    <w:rsid w:val="006738DE"/>
    <w:rsid w:val="0067394D"/>
    <w:rsid w:val="0067750F"/>
    <w:rsid w:val="00680608"/>
    <w:rsid w:val="00680F52"/>
    <w:rsid w:val="006813D5"/>
    <w:rsid w:val="00684B8D"/>
    <w:rsid w:val="006865F7"/>
    <w:rsid w:val="00690FEE"/>
    <w:rsid w:val="00692B3D"/>
    <w:rsid w:val="00697E97"/>
    <w:rsid w:val="006B0DEE"/>
    <w:rsid w:val="006B2409"/>
    <w:rsid w:val="006B5FBA"/>
    <w:rsid w:val="006B6B83"/>
    <w:rsid w:val="006C1C4D"/>
    <w:rsid w:val="006C2A16"/>
    <w:rsid w:val="006C4754"/>
    <w:rsid w:val="006C5179"/>
    <w:rsid w:val="006C544F"/>
    <w:rsid w:val="006D306C"/>
    <w:rsid w:val="006D4476"/>
    <w:rsid w:val="006E3273"/>
    <w:rsid w:val="006E32EB"/>
    <w:rsid w:val="006E760E"/>
    <w:rsid w:val="006F0398"/>
    <w:rsid w:val="006F0BF8"/>
    <w:rsid w:val="006F305D"/>
    <w:rsid w:val="006F46DC"/>
    <w:rsid w:val="006F7470"/>
    <w:rsid w:val="00702B69"/>
    <w:rsid w:val="00704916"/>
    <w:rsid w:val="00706B0F"/>
    <w:rsid w:val="00706C8C"/>
    <w:rsid w:val="00707522"/>
    <w:rsid w:val="007122CC"/>
    <w:rsid w:val="007149C9"/>
    <w:rsid w:val="00717B09"/>
    <w:rsid w:val="00717D7B"/>
    <w:rsid w:val="00724E46"/>
    <w:rsid w:val="00726AB4"/>
    <w:rsid w:val="00735F97"/>
    <w:rsid w:val="0073776C"/>
    <w:rsid w:val="007404DF"/>
    <w:rsid w:val="00740DB0"/>
    <w:rsid w:val="00746DBA"/>
    <w:rsid w:val="00751791"/>
    <w:rsid w:val="0075348C"/>
    <w:rsid w:val="007565B4"/>
    <w:rsid w:val="00756663"/>
    <w:rsid w:val="0075670B"/>
    <w:rsid w:val="00757E7E"/>
    <w:rsid w:val="00761BA7"/>
    <w:rsid w:val="007620DB"/>
    <w:rsid w:val="0076415D"/>
    <w:rsid w:val="00770AD7"/>
    <w:rsid w:val="00773A47"/>
    <w:rsid w:val="00774B10"/>
    <w:rsid w:val="007767B3"/>
    <w:rsid w:val="007805BA"/>
    <w:rsid w:val="00780879"/>
    <w:rsid w:val="00782BD8"/>
    <w:rsid w:val="007833CE"/>
    <w:rsid w:val="007864BB"/>
    <w:rsid w:val="00790350"/>
    <w:rsid w:val="00792E97"/>
    <w:rsid w:val="00794017"/>
    <w:rsid w:val="007963DB"/>
    <w:rsid w:val="007975F4"/>
    <w:rsid w:val="007A0A80"/>
    <w:rsid w:val="007A0F2D"/>
    <w:rsid w:val="007A0FCE"/>
    <w:rsid w:val="007A1322"/>
    <w:rsid w:val="007A503F"/>
    <w:rsid w:val="007A7602"/>
    <w:rsid w:val="007C03E1"/>
    <w:rsid w:val="007C0634"/>
    <w:rsid w:val="007C7D50"/>
    <w:rsid w:val="007D0E0B"/>
    <w:rsid w:val="007D3858"/>
    <w:rsid w:val="007E0AEE"/>
    <w:rsid w:val="007E0CBF"/>
    <w:rsid w:val="007E1406"/>
    <w:rsid w:val="007E3895"/>
    <w:rsid w:val="007E7840"/>
    <w:rsid w:val="007F13EC"/>
    <w:rsid w:val="007F1C2D"/>
    <w:rsid w:val="007F2386"/>
    <w:rsid w:val="008035B6"/>
    <w:rsid w:val="00803670"/>
    <w:rsid w:val="0080543F"/>
    <w:rsid w:val="008072F4"/>
    <w:rsid w:val="00810632"/>
    <w:rsid w:val="00812D67"/>
    <w:rsid w:val="00813862"/>
    <w:rsid w:val="00815894"/>
    <w:rsid w:val="00820CFF"/>
    <w:rsid w:val="0082284D"/>
    <w:rsid w:val="00822925"/>
    <w:rsid w:val="00822E89"/>
    <w:rsid w:val="008264F6"/>
    <w:rsid w:val="00832A58"/>
    <w:rsid w:val="00832D2F"/>
    <w:rsid w:val="0083343E"/>
    <w:rsid w:val="008359CD"/>
    <w:rsid w:val="00837DC5"/>
    <w:rsid w:val="008423A5"/>
    <w:rsid w:val="00842472"/>
    <w:rsid w:val="008433E4"/>
    <w:rsid w:val="008462C4"/>
    <w:rsid w:val="00850496"/>
    <w:rsid w:val="00853390"/>
    <w:rsid w:val="008616AD"/>
    <w:rsid w:val="00864BBB"/>
    <w:rsid w:val="00865219"/>
    <w:rsid w:val="008731F3"/>
    <w:rsid w:val="0087585F"/>
    <w:rsid w:val="00877D2F"/>
    <w:rsid w:val="00877F46"/>
    <w:rsid w:val="00882D87"/>
    <w:rsid w:val="0089204A"/>
    <w:rsid w:val="0089594D"/>
    <w:rsid w:val="00895ED6"/>
    <w:rsid w:val="008A03A2"/>
    <w:rsid w:val="008A1AB5"/>
    <w:rsid w:val="008A22C3"/>
    <w:rsid w:val="008A2F0D"/>
    <w:rsid w:val="008A3024"/>
    <w:rsid w:val="008A3384"/>
    <w:rsid w:val="008A3C5C"/>
    <w:rsid w:val="008A7700"/>
    <w:rsid w:val="008B4423"/>
    <w:rsid w:val="008B54E2"/>
    <w:rsid w:val="008B60AD"/>
    <w:rsid w:val="008B77AE"/>
    <w:rsid w:val="008C416F"/>
    <w:rsid w:val="008C6D82"/>
    <w:rsid w:val="008C7FF5"/>
    <w:rsid w:val="008D0312"/>
    <w:rsid w:val="008D0D6D"/>
    <w:rsid w:val="008D30A1"/>
    <w:rsid w:val="008D347D"/>
    <w:rsid w:val="008E16B2"/>
    <w:rsid w:val="008E2194"/>
    <w:rsid w:val="008E3977"/>
    <w:rsid w:val="008E4632"/>
    <w:rsid w:val="008E486C"/>
    <w:rsid w:val="008E4FAB"/>
    <w:rsid w:val="008F15C0"/>
    <w:rsid w:val="008F360D"/>
    <w:rsid w:val="008F5822"/>
    <w:rsid w:val="008F790F"/>
    <w:rsid w:val="0090253D"/>
    <w:rsid w:val="009040DB"/>
    <w:rsid w:val="00910AA1"/>
    <w:rsid w:val="00915954"/>
    <w:rsid w:val="009176D1"/>
    <w:rsid w:val="00925638"/>
    <w:rsid w:val="009270C2"/>
    <w:rsid w:val="009315CB"/>
    <w:rsid w:val="00937B24"/>
    <w:rsid w:val="00950B63"/>
    <w:rsid w:val="00950E97"/>
    <w:rsid w:val="009512C9"/>
    <w:rsid w:val="0095293D"/>
    <w:rsid w:val="0095386C"/>
    <w:rsid w:val="00953BF6"/>
    <w:rsid w:val="00953DC7"/>
    <w:rsid w:val="00954182"/>
    <w:rsid w:val="009553C6"/>
    <w:rsid w:val="009554BC"/>
    <w:rsid w:val="00955700"/>
    <w:rsid w:val="00955730"/>
    <w:rsid w:val="0096310D"/>
    <w:rsid w:val="00967E35"/>
    <w:rsid w:val="00972461"/>
    <w:rsid w:val="00972E4C"/>
    <w:rsid w:val="009737F7"/>
    <w:rsid w:val="00973D79"/>
    <w:rsid w:val="00974E96"/>
    <w:rsid w:val="009760A9"/>
    <w:rsid w:val="00977186"/>
    <w:rsid w:val="00980E56"/>
    <w:rsid w:val="00981822"/>
    <w:rsid w:val="0098248F"/>
    <w:rsid w:val="00984527"/>
    <w:rsid w:val="0098490D"/>
    <w:rsid w:val="00984952"/>
    <w:rsid w:val="0098650D"/>
    <w:rsid w:val="0099217D"/>
    <w:rsid w:val="00992671"/>
    <w:rsid w:val="00992FB6"/>
    <w:rsid w:val="00993974"/>
    <w:rsid w:val="00997025"/>
    <w:rsid w:val="009A0658"/>
    <w:rsid w:val="009A091A"/>
    <w:rsid w:val="009B2EE8"/>
    <w:rsid w:val="009B3028"/>
    <w:rsid w:val="009B567B"/>
    <w:rsid w:val="009B7F0F"/>
    <w:rsid w:val="009C2D6F"/>
    <w:rsid w:val="009D2794"/>
    <w:rsid w:val="009D30E7"/>
    <w:rsid w:val="009D4AD1"/>
    <w:rsid w:val="009D6C98"/>
    <w:rsid w:val="009E22D3"/>
    <w:rsid w:val="009E41E6"/>
    <w:rsid w:val="009E4701"/>
    <w:rsid w:val="009F081E"/>
    <w:rsid w:val="009F664A"/>
    <w:rsid w:val="009F6F0F"/>
    <w:rsid w:val="00A005C1"/>
    <w:rsid w:val="00A037BB"/>
    <w:rsid w:val="00A06E61"/>
    <w:rsid w:val="00A10389"/>
    <w:rsid w:val="00A10925"/>
    <w:rsid w:val="00A11C57"/>
    <w:rsid w:val="00A12086"/>
    <w:rsid w:val="00A1463A"/>
    <w:rsid w:val="00A15336"/>
    <w:rsid w:val="00A16BCC"/>
    <w:rsid w:val="00A2240D"/>
    <w:rsid w:val="00A24BFD"/>
    <w:rsid w:val="00A2597E"/>
    <w:rsid w:val="00A27E36"/>
    <w:rsid w:val="00A37BEE"/>
    <w:rsid w:val="00A40260"/>
    <w:rsid w:val="00A42857"/>
    <w:rsid w:val="00A4656D"/>
    <w:rsid w:val="00A46E06"/>
    <w:rsid w:val="00A474E2"/>
    <w:rsid w:val="00A51479"/>
    <w:rsid w:val="00A55811"/>
    <w:rsid w:val="00A567F0"/>
    <w:rsid w:val="00A5690D"/>
    <w:rsid w:val="00A60C95"/>
    <w:rsid w:val="00A66D68"/>
    <w:rsid w:val="00A67611"/>
    <w:rsid w:val="00A70162"/>
    <w:rsid w:val="00A70E7A"/>
    <w:rsid w:val="00A71596"/>
    <w:rsid w:val="00A71F51"/>
    <w:rsid w:val="00A737AD"/>
    <w:rsid w:val="00A7390D"/>
    <w:rsid w:val="00A91BD7"/>
    <w:rsid w:val="00A926B6"/>
    <w:rsid w:val="00A963C5"/>
    <w:rsid w:val="00AA3241"/>
    <w:rsid w:val="00AA3BE5"/>
    <w:rsid w:val="00AA6C4D"/>
    <w:rsid w:val="00AB33A1"/>
    <w:rsid w:val="00AB5ABB"/>
    <w:rsid w:val="00AB6A0D"/>
    <w:rsid w:val="00AB7DF1"/>
    <w:rsid w:val="00AC1163"/>
    <w:rsid w:val="00AC1CC5"/>
    <w:rsid w:val="00AC3A21"/>
    <w:rsid w:val="00AC5ABB"/>
    <w:rsid w:val="00AD171D"/>
    <w:rsid w:val="00AD2DC6"/>
    <w:rsid w:val="00AD6C4E"/>
    <w:rsid w:val="00AE00C7"/>
    <w:rsid w:val="00AE06E8"/>
    <w:rsid w:val="00AE17E3"/>
    <w:rsid w:val="00AE2922"/>
    <w:rsid w:val="00AE3C2E"/>
    <w:rsid w:val="00AE4389"/>
    <w:rsid w:val="00AE4C99"/>
    <w:rsid w:val="00AE5C46"/>
    <w:rsid w:val="00AE67A5"/>
    <w:rsid w:val="00AF0136"/>
    <w:rsid w:val="00AF057E"/>
    <w:rsid w:val="00AF06F2"/>
    <w:rsid w:val="00B01688"/>
    <w:rsid w:val="00B02C45"/>
    <w:rsid w:val="00B06071"/>
    <w:rsid w:val="00B108E0"/>
    <w:rsid w:val="00B113D5"/>
    <w:rsid w:val="00B115EF"/>
    <w:rsid w:val="00B125E3"/>
    <w:rsid w:val="00B12A8B"/>
    <w:rsid w:val="00B16467"/>
    <w:rsid w:val="00B2041B"/>
    <w:rsid w:val="00B20A4F"/>
    <w:rsid w:val="00B212A5"/>
    <w:rsid w:val="00B22FC7"/>
    <w:rsid w:val="00B25462"/>
    <w:rsid w:val="00B2612A"/>
    <w:rsid w:val="00B3075D"/>
    <w:rsid w:val="00B3334D"/>
    <w:rsid w:val="00B365A4"/>
    <w:rsid w:val="00B41A90"/>
    <w:rsid w:val="00B43E58"/>
    <w:rsid w:val="00B453B8"/>
    <w:rsid w:val="00B47A84"/>
    <w:rsid w:val="00B503F9"/>
    <w:rsid w:val="00B51600"/>
    <w:rsid w:val="00B554F7"/>
    <w:rsid w:val="00B56BFD"/>
    <w:rsid w:val="00B57D41"/>
    <w:rsid w:val="00B665EE"/>
    <w:rsid w:val="00B668DD"/>
    <w:rsid w:val="00B66BCD"/>
    <w:rsid w:val="00B7079F"/>
    <w:rsid w:val="00B70B92"/>
    <w:rsid w:val="00B711FF"/>
    <w:rsid w:val="00B7159A"/>
    <w:rsid w:val="00B73E76"/>
    <w:rsid w:val="00B74584"/>
    <w:rsid w:val="00B75BA1"/>
    <w:rsid w:val="00B80503"/>
    <w:rsid w:val="00B820A8"/>
    <w:rsid w:val="00B82AE0"/>
    <w:rsid w:val="00B854B7"/>
    <w:rsid w:val="00B86428"/>
    <w:rsid w:val="00B871E7"/>
    <w:rsid w:val="00B87CA4"/>
    <w:rsid w:val="00B92DCB"/>
    <w:rsid w:val="00B95834"/>
    <w:rsid w:val="00BA04A0"/>
    <w:rsid w:val="00BA059B"/>
    <w:rsid w:val="00BA06A7"/>
    <w:rsid w:val="00BA2E5F"/>
    <w:rsid w:val="00BA47CA"/>
    <w:rsid w:val="00BB0DB4"/>
    <w:rsid w:val="00BB1154"/>
    <w:rsid w:val="00BB6311"/>
    <w:rsid w:val="00BC01C6"/>
    <w:rsid w:val="00BD08A0"/>
    <w:rsid w:val="00BD5B88"/>
    <w:rsid w:val="00BE32BE"/>
    <w:rsid w:val="00BF1399"/>
    <w:rsid w:val="00BF5A1D"/>
    <w:rsid w:val="00BF6BE9"/>
    <w:rsid w:val="00C006FD"/>
    <w:rsid w:val="00C017B1"/>
    <w:rsid w:val="00C024DE"/>
    <w:rsid w:val="00C029B9"/>
    <w:rsid w:val="00C02B02"/>
    <w:rsid w:val="00C050C7"/>
    <w:rsid w:val="00C074B8"/>
    <w:rsid w:val="00C07DD6"/>
    <w:rsid w:val="00C07F1D"/>
    <w:rsid w:val="00C11D71"/>
    <w:rsid w:val="00C22708"/>
    <w:rsid w:val="00C24216"/>
    <w:rsid w:val="00C31A9A"/>
    <w:rsid w:val="00C3220D"/>
    <w:rsid w:val="00C33E3C"/>
    <w:rsid w:val="00C35B70"/>
    <w:rsid w:val="00C40BB5"/>
    <w:rsid w:val="00C40FFA"/>
    <w:rsid w:val="00C4172F"/>
    <w:rsid w:val="00C424A0"/>
    <w:rsid w:val="00C434D9"/>
    <w:rsid w:val="00C43841"/>
    <w:rsid w:val="00C438E4"/>
    <w:rsid w:val="00C44D13"/>
    <w:rsid w:val="00C46F56"/>
    <w:rsid w:val="00C50514"/>
    <w:rsid w:val="00C505F1"/>
    <w:rsid w:val="00C6505D"/>
    <w:rsid w:val="00C71CD4"/>
    <w:rsid w:val="00C73CFB"/>
    <w:rsid w:val="00C752AB"/>
    <w:rsid w:val="00C76D75"/>
    <w:rsid w:val="00C81AB5"/>
    <w:rsid w:val="00C84019"/>
    <w:rsid w:val="00C9123E"/>
    <w:rsid w:val="00C97448"/>
    <w:rsid w:val="00C97AAA"/>
    <w:rsid w:val="00CA286D"/>
    <w:rsid w:val="00CA503A"/>
    <w:rsid w:val="00CA7123"/>
    <w:rsid w:val="00CA7AF8"/>
    <w:rsid w:val="00CB15DD"/>
    <w:rsid w:val="00CB3127"/>
    <w:rsid w:val="00CC06AC"/>
    <w:rsid w:val="00CC0E5D"/>
    <w:rsid w:val="00CC48E0"/>
    <w:rsid w:val="00CC6889"/>
    <w:rsid w:val="00CD0467"/>
    <w:rsid w:val="00CD19A3"/>
    <w:rsid w:val="00CD5CDB"/>
    <w:rsid w:val="00CE24A6"/>
    <w:rsid w:val="00CE6A3E"/>
    <w:rsid w:val="00CF3F37"/>
    <w:rsid w:val="00CF6FEC"/>
    <w:rsid w:val="00CF739E"/>
    <w:rsid w:val="00CF7988"/>
    <w:rsid w:val="00D019D9"/>
    <w:rsid w:val="00D02DD3"/>
    <w:rsid w:val="00D05ADA"/>
    <w:rsid w:val="00D05BF2"/>
    <w:rsid w:val="00D07915"/>
    <w:rsid w:val="00D07FDD"/>
    <w:rsid w:val="00D11813"/>
    <w:rsid w:val="00D14105"/>
    <w:rsid w:val="00D17970"/>
    <w:rsid w:val="00D26B90"/>
    <w:rsid w:val="00D26D4D"/>
    <w:rsid w:val="00D314E2"/>
    <w:rsid w:val="00D35908"/>
    <w:rsid w:val="00D35958"/>
    <w:rsid w:val="00D36325"/>
    <w:rsid w:val="00D36CC7"/>
    <w:rsid w:val="00D45353"/>
    <w:rsid w:val="00D46633"/>
    <w:rsid w:val="00D50120"/>
    <w:rsid w:val="00D529D6"/>
    <w:rsid w:val="00D532A4"/>
    <w:rsid w:val="00D5483F"/>
    <w:rsid w:val="00D5697D"/>
    <w:rsid w:val="00D5713C"/>
    <w:rsid w:val="00D576BA"/>
    <w:rsid w:val="00D620F6"/>
    <w:rsid w:val="00D661DB"/>
    <w:rsid w:val="00D74006"/>
    <w:rsid w:val="00D776CA"/>
    <w:rsid w:val="00D80D57"/>
    <w:rsid w:val="00D84724"/>
    <w:rsid w:val="00D855E7"/>
    <w:rsid w:val="00D87BAE"/>
    <w:rsid w:val="00D90DD5"/>
    <w:rsid w:val="00D924E5"/>
    <w:rsid w:val="00D9347C"/>
    <w:rsid w:val="00D940BA"/>
    <w:rsid w:val="00D95B1F"/>
    <w:rsid w:val="00DA03AC"/>
    <w:rsid w:val="00DA0726"/>
    <w:rsid w:val="00DA0E88"/>
    <w:rsid w:val="00DA2830"/>
    <w:rsid w:val="00DB5626"/>
    <w:rsid w:val="00DB5F37"/>
    <w:rsid w:val="00DC35E8"/>
    <w:rsid w:val="00DC40D7"/>
    <w:rsid w:val="00DC47C2"/>
    <w:rsid w:val="00DC6E87"/>
    <w:rsid w:val="00DC79F4"/>
    <w:rsid w:val="00DC7D28"/>
    <w:rsid w:val="00DD1FE6"/>
    <w:rsid w:val="00DD34F6"/>
    <w:rsid w:val="00DD5996"/>
    <w:rsid w:val="00DE1E4C"/>
    <w:rsid w:val="00DE24C0"/>
    <w:rsid w:val="00DE27FF"/>
    <w:rsid w:val="00DE2D73"/>
    <w:rsid w:val="00DE72BE"/>
    <w:rsid w:val="00DF08C3"/>
    <w:rsid w:val="00DF0982"/>
    <w:rsid w:val="00DF0F78"/>
    <w:rsid w:val="00DF0FCD"/>
    <w:rsid w:val="00DF42B8"/>
    <w:rsid w:val="00DF46D1"/>
    <w:rsid w:val="00DF499A"/>
    <w:rsid w:val="00DF7603"/>
    <w:rsid w:val="00DF7E7D"/>
    <w:rsid w:val="00E0041D"/>
    <w:rsid w:val="00E06FC5"/>
    <w:rsid w:val="00E07278"/>
    <w:rsid w:val="00E146D9"/>
    <w:rsid w:val="00E14CC0"/>
    <w:rsid w:val="00E16314"/>
    <w:rsid w:val="00E21974"/>
    <w:rsid w:val="00E22678"/>
    <w:rsid w:val="00E2361C"/>
    <w:rsid w:val="00E24740"/>
    <w:rsid w:val="00E25148"/>
    <w:rsid w:val="00E276E5"/>
    <w:rsid w:val="00E31A53"/>
    <w:rsid w:val="00E3696A"/>
    <w:rsid w:val="00E41C00"/>
    <w:rsid w:val="00E43608"/>
    <w:rsid w:val="00E4384C"/>
    <w:rsid w:val="00E4450E"/>
    <w:rsid w:val="00E472D1"/>
    <w:rsid w:val="00E503D0"/>
    <w:rsid w:val="00E51607"/>
    <w:rsid w:val="00E51EB2"/>
    <w:rsid w:val="00E53DC3"/>
    <w:rsid w:val="00E547EC"/>
    <w:rsid w:val="00E54EA9"/>
    <w:rsid w:val="00E60A9D"/>
    <w:rsid w:val="00E62884"/>
    <w:rsid w:val="00E6327C"/>
    <w:rsid w:val="00E638E0"/>
    <w:rsid w:val="00E676ED"/>
    <w:rsid w:val="00E70BDB"/>
    <w:rsid w:val="00E71D62"/>
    <w:rsid w:val="00E7233B"/>
    <w:rsid w:val="00E74E0B"/>
    <w:rsid w:val="00E74E18"/>
    <w:rsid w:val="00E775B5"/>
    <w:rsid w:val="00E81627"/>
    <w:rsid w:val="00E81C0C"/>
    <w:rsid w:val="00E82600"/>
    <w:rsid w:val="00E831B9"/>
    <w:rsid w:val="00E852F2"/>
    <w:rsid w:val="00E875B7"/>
    <w:rsid w:val="00E90441"/>
    <w:rsid w:val="00E93653"/>
    <w:rsid w:val="00E9500D"/>
    <w:rsid w:val="00E95BE0"/>
    <w:rsid w:val="00E97E4B"/>
    <w:rsid w:val="00EA19EE"/>
    <w:rsid w:val="00EA3636"/>
    <w:rsid w:val="00EA3A44"/>
    <w:rsid w:val="00EA4D64"/>
    <w:rsid w:val="00EA52AF"/>
    <w:rsid w:val="00EB017F"/>
    <w:rsid w:val="00EB270B"/>
    <w:rsid w:val="00EB6910"/>
    <w:rsid w:val="00EC241A"/>
    <w:rsid w:val="00EC3581"/>
    <w:rsid w:val="00EC589D"/>
    <w:rsid w:val="00EC69BF"/>
    <w:rsid w:val="00ED4201"/>
    <w:rsid w:val="00ED54A5"/>
    <w:rsid w:val="00EE1576"/>
    <w:rsid w:val="00EE356A"/>
    <w:rsid w:val="00EE693E"/>
    <w:rsid w:val="00EE6DC1"/>
    <w:rsid w:val="00EF5F1C"/>
    <w:rsid w:val="00F062D4"/>
    <w:rsid w:val="00F10CC9"/>
    <w:rsid w:val="00F15C79"/>
    <w:rsid w:val="00F17F69"/>
    <w:rsid w:val="00F364E9"/>
    <w:rsid w:val="00F400FD"/>
    <w:rsid w:val="00F47E25"/>
    <w:rsid w:val="00F56C2B"/>
    <w:rsid w:val="00F60CBA"/>
    <w:rsid w:val="00F625A4"/>
    <w:rsid w:val="00F63EC4"/>
    <w:rsid w:val="00F6433E"/>
    <w:rsid w:val="00F659B1"/>
    <w:rsid w:val="00F74429"/>
    <w:rsid w:val="00F801F5"/>
    <w:rsid w:val="00F8032E"/>
    <w:rsid w:val="00F83A10"/>
    <w:rsid w:val="00F869F9"/>
    <w:rsid w:val="00F95BAA"/>
    <w:rsid w:val="00FA742E"/>
    <w:rsid w:val="00FB298B"/>
    <w:rsid w:val="00FB3B10"/>
    <w:rsid w:val="00FB47E4"/>
    <w:rsid w:val="00FB78DB"/>
    <w:rsid w:val="00FD06BC"/>
    <w:rsid w:val="00FD3DB6"/>
    <w:rsid w:val="00FD3DE4"/>
    <w:rsid w:val="00FD4A75"/>
    <w:rsid w:val="00FD5674"/>
    <w:rsid w:val="00FE24DB"/>
    <w:rsid w:val="00FE25AB"/>
    <w:rsid w:val="00FE280D"/>
    <w:rsid w:val="00FE4DA4"/>
    <w:rsid w:val="00FE72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FAFDAF"/>
  <w15:docId w15:val="{7D69F880-F05D-4B13-92FC-A3E7B620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2A5"/>
  </w:style>
  <w:style w:type="paragraph" w:styleId="Ttulo2">
    <w:name w:val="heading 2"/>
    <w:basedOn w:val="Normal"/>
    <w:next w:val="Normal"/>
    <w:link w:val="Ttulo2Char"/>
    <w:uiPriority w:val="9"/>
    <w:semiHidden/>
    <w:unhideWhenUsed/>
    <w:qFormat/>
    <w:rsid w:val="00DA0E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5">
    <w:name w:val="heading 5"/>
    <w:basedOn w:val="Normal"/>
    <w:next w:val="Normal"/>
    <w:link w:val="Ttulo5Char"/>
    <w:qFormat/>
    <w:rsid w:val="00822925"/>
    <w:pPr>
      <w:keepNext/>
      <w:tabs>
        <w:tab w:val="left" w:pos="0"/>
        <w:tab w:val="left" w:pos="1985"/>
      </w:tabs>
      <w:spacing w:after="0" w:line="240" w:lineRule="auto"/>
      <w:jc w:val="center"/>
      <w:outlineLvl w:val="4"/>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D36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D36CC7"/>
    <w:pPr>
      <w:tabs>
        <w:tab w:val="center" w:pos="4252"/>
        <w:tab w:val="right" w:pos="8504"/>
      </w:tabs>
      <w:spacing w:after="0" w:line="240" w:lineRule="auto"/>
    </w:pPr>
  </w:style>
  <w:style w:type="character" w:customStyle="1" w:styleId="CabealhoChar">
    <w:name w:val="Cabeçalho Char"/>
    <w:basedOn w:val="Fontepargpadro"/>
    <w:link w:val="Cabealho"/>
    <w:rsid w:val="00D36CC7"/>
  </w:style>
  <w:style w:type="paragraph" w:styleId="Rodap">
    <w:name w:val="footer"/>
    <w:basedOn w:val="Normal"/>
    <w:link w:val="RodapChar"/>
    <w:uiPriority w:val="99"/>
    <w:unhideWhenUsed/>
    <w:rsid w:val="00D36CC7"/>
    <w:pPr>
      <w:tabs>
        <w:tab w:val="center" w:pos="4252"/>
        <w:tab w:val="right" w:pos="8504"/>
      </w:tabs>
      <w:spacing w:after="0" w:line="240" w:lineRule="auto"/>
    </w:pPr>
  </w:style>
  <w:style w:type="character" w:customStyle="1" w:styleId="RodapChar">
    <w:name w:val="Rodapé Char"/>
    <w:basedOn w:val="Fontepargpadro"/>
    <w:link w:val="Rodap"/>
    <w:uiPriority w:val="99"/>
    <w:rsid w:val="00D36CC7"/>
  </w:style>
  <w:style w:type="character" w:styleId="Hyperlink">
    <w:name w:val="Hyperlink"/>
    <w:basedOn w:val="Fontepargpadro"/>
    <w:uiPriority w:val="99"/>
    <w:unhideWhenUsed/>
    <w:rsid w:val="00D36CC7"/>
    <w:rPr>
      <w:color w:val="0000FF" w:themeColor="hyperlink"/>
      <w:u w:val="single"/>
    </w:rPr>
  </w:style>
  <w:style w:type="paragraph" w:styleId="Textodebalo">
    <w:name w:val="Balloon Text"/>
    <w:basedOn w:val="Normal"/>
    <w:link w:val="TextodebaloChar"/>
    <w:uiPriority w:val="99"/>
    <w:semiHidden/>
    <w:unhideWhenUsed/>
    <w:rsid w:val="00093F5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93F55"/>
    <w:rPr>
      <w:rFonts w:ascii="Segoe UI" w:hAnsi="Segoe UI" w:cs="Segoe UI"/>
      <w:sz w:val="18"/>
      <w:szCs w:val="18"/>
    </w:rPr>
  </w:style>
  <w:style w:type="paragraph" w:styleId="Corpodetexto">
    <w:name w:val="Body Text"/>
    <w:basedOn w:val="Normal"/>
    <w:link w:val="CorpodetextoChar"/>
    <w:uiPriority w:val="1"/>
    <w:semiHidden/>
    <w:unhideWhenUsed/>
    <w:qFormat/>
    <w:rsid w:val="00C31A9A"/>
    <w:pPr>
      <w:spacing w:after="0" w:line="240" w:lineRule="auto"/>
    </w:pPr>
    <w:rPr>
      <w:rFonts w:ascii="Arial MT" w:eastAsia="Arial MT" w:hAnsi="Arial MT" w:cs="Arial MT"/>
      <w:lang w:val="pt-PT"/>
    </w:rPr>
  </w:style>
  <w:style w:type="character" w:customStyle="1" w:styleId="CorpodetextoChar">
    <w:name w:val="Corpo de texto Char"/>
    <w:basedOn w:val="Fontepargpadro"/>
    <w:link w:val="Corpodetexto"/>
    <w:uiPriority w:val="1"/>
    <w:semiHidden/>
    <w:rsid w:val="00C31A9A"/>
    <w:rPr>
      <w:rFonts w:ascii="Arial MT" w:eastAsia="Arial MT" w:hAnsi="Arial MT" w:cs="Arial MT"/>
      <w:lang w:val="pt-PT"/>
    </w:rPr>
  </w:style>
  <w:style w:type="paragraph" w:styleId="PargrafodaLista">
    <w:name w:val="List Paragraph"/>
    <w:basedOn w:val="Normal"/>
    <w:uiPriority w:val="34"/>
    <w:qFormat/>
    <w:rsid w:val="00C31A9A"/>
    <w:pPr>
      <w:spacing w:after="0" w:line="240" w:lineRule="auto"/>
      <w:ind w:left="720"/>
      <w:contextualSpacing/>
    </w:pPr>
    <w:rPr>
      <w:rFonts w:ascii="Times New Roman" w:eastAsia="Times New Roman" w:hAnsi="Times New Roman" w:cs="Times New Roman"/>
      <w:sz w:val="24"/>
      <w:szCs w:val="24"/>
      <w:lang w:eastAsia="pt-BR"/>
    </w:rPr>
  </w:style>
  <w:style w:type="character" w:styleId="Refdecomentrio">
    <w:name w:val="annotation reference"/>
    <w:uiPriority w:val="99"/>
    <w:semiHidden/>
    <w:unhideWhenUsed/>
    <w:rsid w:val="00C31A9A"/>
    <w:rPr>
      <w:sz w:val="16"/>
      <w:szCs w:val="16"/>
    </w:rPr>
  </w:style>
  <w:style w:type="character" w:customStyle="1" w:styleId="Ttulo5Char">
    <w:name w:val="Título 5 Char"/>
    <w:basedOn w:val="Fontepargpadro"/>
    <w:link w:val="Ttulo5"/>
    <w:rsid w:val="00822925"/>
    <w:rPr>
      <w:rFonts w:ascii="Times New Roman" w:eastAsia="Times New Roman" w:hAnsi="Times New Roman" w:cs="Times New Roman"/>
      <w:sz w:val="28"/>
      <w:szCs w:val="24"/>
      <w:lang w:eastAsia="pt-BR"/>
    </w:rPr>
  </w:style>
  <w:style w:type="paragraph" w:customStyle="1" w:styleId="Textopadro">
    <w:name w:val="Texto padrão"/>
    <w:basedOn w:val="Normal"/>
    <w:uiPriority w:val="99"/>
    <w:rsid w:val="00822925"/>
    <w:pPr>
      <w:widowControl w:val="0"/>
      <w:spacing w:after="0" w:line="240" w:lineRule="auto"/>
    </w:pPr>
    <w:rPr>
      <w:rFonts w:ascii="Times New Roman" w:eastAsia="Times New Roman" w:hAnsi="Times New Roman" w:cs="Times New Roman"/>
      <w:snapToGrid w:val="0"/>
      <w:sz w:val="24"/>
      <w:szCs w:val="20"/>
      <w:lang w:val="en-US" w:eastAsia="pt-BR"/>
    </w:rPr>
  </w:style>
  <w:style w:type="paragraph" w:customStyle="1" w:styleId="Default">
    <w:name w:val="Default"/>
    <w:qFormat/>
    <w:rsid w:val="00822925"/>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rsid w:val="00822925"/>
    <w:pP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Nivel2">
    <w:name w:val="Nivel 2"/>
    <w:basedOn w:val="Normal"/>
    <w:link w:val="Nivel2Char"/>
    <w:qFormat/>
    <w:rsid w:val="00822925"/>
    <w:pPr>
      <w:numPr>
        <w:ilvl w:val="1"/>
        <w:numId w:val="3"/>
      </w:numPr>
      <w:spacing w:before="120" w:after="120"/>
      <w:ind w:left="0" w:firstLine="0"/>
      <w:jc w:val="both"/>
    </w:pPr>
    <w:rPr>
      <w:rFonts w:ascii="Arial" w:eastAsia="MS Mincho" w:hAnsi="Arial" w:cs="Arial"/>
      <w:color w:val="000000"/>
      <w:sz w:val="20"/>
      <w:szCs w:val="20"/>
      <w:lang w:eastAsia="pt-BR"/>
    </w:rPr>
  </w:style>
  <w:style w:type="paragraph" w:customStyle="1" w:styleId="Nivel3">
    <w:name w:val="Nivel 3"/>
    <w:basedOn w:val="Normal"/>
    <w:qFormat/>
    <w:rsid w:val="00822925"/>
    <w:pPr>
      <w:numPr>
        <w:ilvl w:val="2"/>
        <w:numId w:val="3"/>
      </w:numPr>
      <w:spacing w:before="120" w:after="120"/>
      <w:ind w:left="284" w:firstLine="0"/>
      <w:jc w:val="both"/>
    </w:pPr>
    <w:rPr>
      <w:rFonts w:ascii="Arial" w:eastAsia="MS Mincho" w:hAnsi="Arial" w:cs="Arial"/>
      <w:color w:val="000000"/>
      <w:sz w:val="20"/>
      <w:szCs w:val="20"/>
      <w:lang w:eastAsia="pt-BR"/>
    </w:rPr>
  </w:style>
  <w:style w:type="paragraph" w:customStyle="1" w:styleId="Nivel4">
    <w:name w:val="Nivel 4"/>
    <w:basedOn w:val="Nivel3"/>
    <w:qFormat/>
    <w:rsid w:val="00822925"/>
    <w:pPr>
      <w:numPr>
        <w:ilvl w:val="3"/>
      </w:numPr>
      <w:ind w:left="567" w:firstLine="0"/>
    </w:pPr>
    <w:rPr>
      <w:color w:val="auto"/>
    </w:rPr>
  </w:style>
  <w:style w:type="paragraph" w:customStyle="1" w:styleId="Nivel5">
    <w:name w:val="Nivel 5"/>
    <w:basedOn w:val="Nivel4"/>
    <w:qFormat/>
    <w:rsid w:val="00822925"/>
    <w:pPr>
      <w:numPr>
        <w:ilvl w:val="4"/>
      </w:numPr>
      <w:tabs>
        <w:tab w:val="num" w:pos="0"/>
      </w:tabs>
      <w:ind w:left="851" w:firstLine="0"/>
    </w:pPr>
  </w:style>
  <w:style w:type="character" w:customStyle="1" w:styleId="Nivel2Char">
    <w:name w:val="Nivel 2 Char"/>
    <w:link w:val="Nivel2"/>
    <w:locked/>
    <w:rsid w:val="00822925"/>
    <w:rPr>
      <w:rFonts w:ascii="Arial" w:eastAsia="MS Mincho" w:hAnsi="Arial" w:cs="Arial"/>
      <w:color w:val="000000"/>
      <w:sz w:val="20"/>
      <w:szCs w:val="20"/>
      <w:lang w:eastAsia="pt-BR"/>
    </w:rPr>
  </w:style>
  <w:style w:type="paragraph" w:styleId="Corpodetexto2">
    <w:name w:val="Body Text 2"/>
    <w:basedOn w:val="Normal"/>
    <w:link w:val="Corpodetexto2Char"/>
    <w:uiPriority w:val="99"/>
    <w:unhideWhenUsed/>
    <w:rsid w:val="0095386C"/>
    <w:pPr>
      <w:spacing w:after="120" w:line="480" w:lineRule="auto"/>
    </w:pPr>
  </w:style>
  <w:style w:type="character" w:customStyle="1" w:styleId="Corpodetexto2Char">
    <w:name w:val="Corpo de texto 2 Char"/>
    <w:basedOn w:val="Fontepargpadro"/>
    <w:link w:val="Corpodetexto2"/>
    <w:uiPriority w:val="99"/>
    <w:rsid w:val="0095386C"/>
  </w:style>
  <w:style w:type="paragraph" w:styleId="Lista3">
    <w:name w:val="List 3"/>
    <w:basedOn w:val="Normal"/>
    <w:unhideWhenUsed/>
    <w:rsid w:val="0095386C"/>
    <w:pPr>
      <w:suppressAutoHyphens/>
      <w:overflowPunct w:val="0"/>
      <w:autoSpaceDE w:val="0"/>
      <w:autoSpaceDN w:val="0"/>
      <w:adjustRightInd w:val="0"/>
      <w:spacing w:after="0" w:line="240" w:lineRule="auto"/>
      <w:ind w:left="849" w:hanging="283"/>
    </w:pPr>
    <w:rPr>
      <w:rFonts w:ascii="Arial" w:eastAsia="Times New Roman" w:hAnsi="Arial" w:cs="Arial"/>
      <w:sz w:val="24"/>
      <w:szCs w:val="24"/>
      <w:lang w:eastAsia="pt-BR"/>
    </w:rPr>
  </w:style>
  <w:style w:type="character" w:customStyle="1" w:styleId="Ttulo2Char">
    <w:name w:val="Título 2 Char"/>
    <w:basedOn w:val="Fontepargpadro"/>
    <w:link w:val="Ttulo2"/>
    <w:uiPriority w:val="9"/>
    <w:semiHidden/>
    <w:rsid w:val="00DA0E88"/>
    <w:rPr>
      <w:rFonts w:asciiTheme="majorHAnsi" w:eastAsiaTheme="majorEastAsia" w:hAnsiTheme="majorHAnsi" w:cstheme="majorBidi"/>
      <w:color w:val="365F91" w:themeColor="accent1" w:themeShade="BF"/>
      <w:sz w:val="26"/>
      <w:szCs w:val="26"/>
    </w:rPr>
  </w:style>
  <w:style w:type="paragraph" w:styleId="Corpodetexto3">
    <w:name w:val="Body Text 3"/>
    <w:basedOn w:val="Normal"/>
    <w:link w:val="Corpodetexto3Char"/>
    <w:uiPriority w:val="99"/>
    <w:semiHidden/>
    <w:unhideWhenUsed/>
    <w:rsid w:val="005E6898"/>
    <w:pPr>
      <w:spacing w:after="120"/>
    </w:pPr>
    <w:rPr>
      <w:sz w:val="16"/>
      <w:szCs w:val="16"/>
    </w:rPr>
  </w:style>
  <w:style w:type="character" w:customStyle="1" w:styleId="Corpodetexto3Char">
    <w:name w:val="Corpo de texto 3 Char"/>
    <w:basedOn w:val="Fontepargpadro"/>
    <w:link w:val="Corpodetexto3"/>
    <w:uiPriority w:val="99"/>
    <w:semiHidden/>
    <w:rsid w:val="005E6898"/>
    <w:rPr>
      <w:sz w:val="16"/>
      <w:szCs w:val="16"/>
    </w:rPr>
  </w:style>
  <w:style w:type="paragraph" w:customStyle="1" w:styleId="texto1">
    <w:name w:val="texto1"/>
    <w:basedOn w:val="Normal"/>
    <w:rsid w:val="005E689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717AA-E40F-4182-AB62-EF53C29F7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3659</Words>
  <Characters>19762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User</cp:lastModifiedBy>
  <cp:revision>8</cp:revision>
  <cp:lastPrinted>2025-02-13T13:15:00Z</cp:lastPrinted>
  <dcterms:created xsi:type="dcterms:W3CDTF">2024-08-27T18:53:00Z</dcterms:created>
  <dcterms:modified xsi:type="dcterms:W3CDTF">2025-03-10T18:05:00Z</dcterms:modified>
</cp:coreProperties>
</file>