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C21F4" w14:textId="77777777" w:rsidR="00936144" w:rsidRDefault="00936144" w:rsidP="009361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514C019F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936144">
        <w:rPr>
          <w:rFonts w:ascii="Arial" w:hAnsi="Arial" w:cs="Arial"/>
          <w:b/>
        </w:rPr>
        <w:t>ANEXO II – MODELO DE DECLARAÇÃO UNIFICADA</w:t>
      </w:r>
    </w:p>
    <w:p w14:paraId="6BE708A6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943CAFB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Ao Pregoeiro do Consórcio Intermunicipal de Saúde do Vale do Iguaçu</w:t>
      </w:r>
    </w:p>
    <w:p w14:paraId="58CED0A1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1269B5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 xml:space="preserve">Pelo presente instrumento, a empresa ........................., CNPJ nº ......................, com sede na............................................, através de seu representante legal infra-assinado, DECLARA que: </w:t>
      </w:r>
    </w:p>
    <w:p w14:paraId="11220CD5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2531201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1)</w:t>
      </w:r>
      <w:r w:rsidRPr="00936144">
        <w:rPr>
          <w:rFonts w:ascii="Arial" w:hAnsi="Arial" w:cs="Arial"/>
        </w:rPr>
        <w:t xml:space="preserve"> Para</w:t>
      </w:r>
      <w:proofErr w:type="gramEnd"/>
      <w:r w:rsidRPr="00936144">
        <w:rPr>
          <w:rFonts w:ascii="Arial" w:hAnsi="Arial" w:cs="Arial"/>
        </w:rPr>
        <w:t xml:space="preserve"> os fins do disposto no inciso VI do art. 68 da Lei n.º 14.133/21, que não empregamos menores de 18 (dezoito) anos em trabalho noturno, perigoso ou insalubre e não empregamos menores de 16(dezesseis) anos. Ressalva ainda, que, caso empregue menores na condição de aprendiz (a partir de 14 anos, deverá informar tal situação no mesmo documento). </w:t>
      </w:r>
    </w:p>
    <w:p w14:paraId="27E6AD45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792020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  <w:b/>
        </w:rPr>
        <w:t>2)</w:t>
      </w:r>
      <w:r w:rsidRPr="00936144">
        <w:rPr>
          <w:rFonts w:ascii="Arial" w:hAnsi="Arial" w:cs="Arial"/>
        </w:rPr>
        <w:t xml:space="preserve"> A empresa não foi declarada inidônea para licitar ou contratar com a Administração Pública e que até a presente data inexistem fatos impeditivos para sua habilitação no presente processo, ciente da obrigatoriedade de declarar ocorrências posteriores. </w:t>
      </w:r>
    </w:p>
    <w:p w14:paraId="1765088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A052D83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3)</w:t>
      </w:r>
      <w:r w:rsidRPr="00936144">
        <w:rPr>
          <w:rFonts w:ascii="Arial" w:hAnsi="Arial" w:cs="Arial"/>
        </w:rPr>
        <w:t xml:space="preserve"> Conhecer</w:t>
      </w:r>
      <w:proofErr w:type="gramEnd"/>
      <w:r w:rsidRPr="00936144">
        <w:rPr>
          <w:rFonts w:ascii="Arial" w:hAnsi="Arial" w:cs="Arial"/>
        </w:rPr>
        <w:t xml:space="preserve"> as especificações do objeto e os termos constantes neste Edital e seus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 </w:t>
      </w:r>
    </w:p>
    <w:p w14:paraId="53AFC7D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992675D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4)</w:t>
      </w:r>
      <w:r w:rsidRPr="00936144">
        <w:rPr>
          <w:rFonts w:ascii="Arial" w:hAnsi="Arial" w:cs="Arial"/>
        </w:rPr>
        <w:t xml:space="preserve"> Não</w:t>
      </w:r>
      <w:proofErr w:type="gramEnd"/>
      <w:r w:rsidRPr="00936144">
        <w:rPr>
          <w:rFonts w:ascii="Arial" w:hAnsi="Arial" w:cs="Arial"/>
        </w:rPr>
        <w:t xml:space="preserve"> possuir nenhum sócio com vínculo direto ou indireto ao quadro de servidores do CISVALI ou com a administração direta ou indireta dos municípios consorciados, por matrimônio ou parentesco, afim ou consanguíneo, até o segundo grau, ou por adoção, bem como também não possuímos em nosso quadro social, nenhum servidor do CISVALI.</w:t>
      </w:r>
    </w:p>
    <w:p w14:paraId="20940F9D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B27AFAE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5)</w:t>
      </w:r>
      <w:r w:rsidRPr="00936144">
        <w:rPr>
          <w:rFonts w:ascii="Arial" w:hAnsi="Arial" w:cs="Arial"/>
        </w:rPr>
        <w:t xml:space="preserve"> Cumprir</w:t>
      </w:r>
      <w:proofErr w:type="gramEnd"/>
      <w:r w:rsidRPr="00936144">
        <w:rPr>
          <w:rFonts w:ascii="Arial" w:hAnsi="Arial" w:cs="Arial"/>
        </w:rPr>
        <w:t xml:space="preserve"> as exigências de reserva de cargos para pessoa com deficiência e para reabilitado da Previdência Social, previstas em lei e em outras normas específicas. </w:t>
      </w:r>
    </w:p>
    <w:p w14:paraId="6C8BA882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4CC7EA2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6)</w:t>
      </w:r>
      <w:r w:rsidRPr="00936144">
        <w:rPr>
          <w:rFonts w:ascii="Arial" w:hAnsi="Arial" w:cs="Arial"/>
        </w:rPr>
        <w:t xml:space="preserve"> As</w:t>
      </w:r>
      <w:proofErr w:type="gramEnd"/>
      <w:r w:rsidRPr="00936144">
        <w:rPr>
          <w:rFonts w:ascii="Arial" w:hAnsi="Arial" w:cs="Arial"/>
        </w:rPr>
        <w:t xml:space="preserve"> propostas econômicas compreendem a integralidade dos custos para atendimento dos direitos trabalhistas assegurados na Constituição Federal, nas leis trabalhistas, nas normas infra legais, nas convenções coletivas de trabalho e nos termos de ajustamento de conduta vigentes na data de entrega das propostas. </w:t>
      </w:r>
    </w:p>
    <w:p w14:paraId="7422ECFB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AEA5B1B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7)</w:t>
      </w:r>
      <w:r w:rsidRPr="00936144">
        <w:rPr>
          <w:rFonts w:ascii="Arial" w:hAnsi="Arial" w:cs="Arial"/>
        </w:rPr>
        <w:t xml:space="preserve"> Declaramos</w:t>
      </w:r>
      <w:proofErr w:type="gramEnd"/>
      <w:r w:rsidRPr="00936144">
        <w:rPr>
          <w:rFonts w:ascii="Arial" w:hAnsi="Arial" w:cs="Arial"/>
        </w:rPr>
        <w:t xml:space="preserve"> que a empresa atende aos requisitos de habilitação e que o declarante responderá pela veracidade das informações prestadas, na forma da lei. </w:t>
      </w:r>
    </w:p>
    <w:p w14:paraId="0BB619D1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40915E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8)</w:t>
      </w:r>
      <w:r w:rsidRPr="00936144">
        <w:rPr>
          <w:rFonts w:ascii="Arial" w:hAnsi="Arial" w:cs="Arial"/>
        </w:rPr>
        <w:t xml:space="preserve"> Que</w:t>
      </w:r>
      <w:proofErr w:type="gramEnd"/>
      <w:r w:rsidRPr="00936144">
        <w:rPr>
          <w:rFonts w:ascii="Arial" w:hAnsi="Arial" w:cs="Arial"/>
        </w:rPr>
        <w:t xml:space="preserve"> atender os requisitos para enquadramento como microempresa/empresa de pequeno porte e não incorrer em qualquer dos impedimentos para se beneficiar do tratamento jurídico diferenciado correspondente conferido pela legislação em vigor, nos termos do artigo 3º, da Lei Complementar Federal nº 123/06.</w:t>
      </w:r>
    </w:p>
    <w:p w14:paraId="4B9A3AD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6D0814D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936144">
        <w:rPr>
          <w:rFonts w:ascii="Arial" w:hAnsi="Arial" w:cs="Arial"/>
          <w:b/>
        </w:rPr>
        <w:t>9)</w:t>
      </w:r>
      <w:r w:rsidRPr="00936144">
        <w:rPr>
          <w:rFonts w:ascii="Arial" w:hAnsi="Arial" w:cs="Arial"/>
        </w:rPr>
        <w:t xml:space="preserve"> Não</w:t>
      </w:r>
      <w:proofErr w:type="gramEnd"/>
      <w:r w:rsidRPr="00936144">
        <w:rPr>
          <w:rFonts w:ascii="Arial" w:hAnsi="Arial" w:cs="Arial"/>
        </w:rPr>
        <w:t xml:space="preserve"> possui empregados executando trabalho degradante ou forçado, observando o disposto nos incisos III e IV do art. 1º e no inciso III do art. 5º da Constituição Federal.</w:t>
      </w:r>
    </w:p>
    <w:p w14:paraId="37FD6B72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00FD3A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  <w:b/>
        </w:rPr>
        <w:t>10)</w:t>
      </w:r>
      <w:r w:rsidRPr="00936144">
        <w:rPr>
          <w:rFonts w:ascii="Arial" w:hAnsi="Arial" w:cs="Arial"/>
        </w:rPr>
        <w:t xml:space="preserve"> Por fim, declara para os devidos fins de direito, que </w:t>
      </w:r>
      <w:proofErr w:type="gramStart"/>
      <w:r w:rsidRPr="00936144">
        <w:rPr>
          <w:rFonts w:ascii="Arial" w:hAnsi="Arial" w:cs="Arial"/>
        </w:rPr>
        <w:t>o(</w:t>
      </w:r>
      <w:proofErr w:type="gramEnd"/>
      <w:r w:rsidRPr="00936144">
        <w:rPr>
          <w:rFonts w:ascii="Arial" w:hAnsi="Arial" w:cs="Arial"/>
        </w:rPr>
        <w:t xml:space="preserve">a) responsável legal da empresa é o(a) Sr.(a)................................................, Portador(a) do RG sob nº ................................................. </w:t>
      </w:r>
      <w:proofErr w:type="gramStart"/>
      <w:r w:rsidRPr="00936144">
        <w:rPr>
          <w:rFonts w:ascii="Arial" w:hAnsi="Arial" w:cs="Arial"/>
        </w:rPr>
        <w:t>e</w:t>
      </w:r>
      <w:proofErr w:type="gramEnd"/>
      <w:r w:rsidRPr="00936144">
        <w:rPr>
          <w:rFonts w:ascii="Arial" w:hAnsi="Arial" w:cs="Arial"/>
        </w:rPr>
        <w:t xml:space="preserve"> CPF nº ........................................................, cuja função/cargo é..................................................(sócioadministrador/procurador/diretor/etc), responsável pela assinatura da Ata de Registro de Preços/contrato, cujo contato deverá ser realizado por:</w:t>
      </w:r>
    </w:p>
    <w:p w14:paraId="4A375BF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8D0430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E-mail: ........................................................</w:t>
      </w:r>
    </w:p>
    <w:p w14:paraId="78A8997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Telefone: (...)..............................................</w:t>
      </w:r>
    </w:p>
    <w:p w14:paraId="77146B54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5667484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690E7A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01413F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Local, data</w:t>
      </w:r>
    </w:p>
    <w:p w14:paraId="3D4EAED7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E964C38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22C47A7" w14:textId="01F7C360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36144">
        <w:rPr>
          <w:rFonts w:ascii="Arial" w:hAnsi="Arial" w:cs="Arial"/>
        </w:rPr>
        <w:t>Assinatura do Representante legal</w:t>
      </w:r>
      <w:bookmarkStart w:id="0" w:name="_GoBack"/>
      <w:bookmarkEnd w:id="0"/>
    </w:p>
    <w:p w14:paraId="534D77AE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DF542DF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5135E19" w14:textId="77777777" w:rsidR="00936144" w:rsidRPr="00936144" w:rsidRDefault="00936144" w:rsidP="009361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CA35848" w14:textId="14278689" w:rsidR="00452C5E" w:rsidRPr="00936144" w:rsidRDefault="00452C5E" w:rsidP="00936144">
      <w:pPr>
        <w:spacing w:after="0"/>
        <w:rPr>
          <w:rFonts w:ascii="Arial" w:hAnsi="Arial" w:cs="Arial"/>
        </w:rPr>
      </w:pPr>
    </w:p>
    <w:sectPr w:rsidR="00452C5E" w:rsidRPr="00936144" w:rsidSect="00E43608">
      <w:headerReference w:type="default" r:id="rId8"/>
      <w:footerReference w:type="default" r:id="rId9"/>
      <w:pgSz w:w="11906" w:h="16838"/>
      <w:pgMar w:top="212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7B041501" w:rsidR="00B212A5" w:rsidRDefault="00644A00">
    <w:pPr>
      <w:pStyle w:val="Rodap"/>
    </w:pP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8192C5" wp14:editId="2AE52186">
              <wp:simplePos x="0" y="0"/>
              <wp:positionH relativeFrom="margin">
                <wp:posOffset>-208915</wp:posOffset>
              </wp:positionH>
              <wp:positionV relativeFrom="paragraph">
                <wp:posOffset>-38735</wp:posOffset>
              </wp:positionV>
              <wp:extent cx="1924050" cy="240665"/>
              <wp:effectExtent l="0" t="0" r="0" b="698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918F3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CNPJ: </w:t>
                          </w:r>
                          <w:r w:rsidRPr="00333F1D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00.956.801.0001/25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192C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6.45pt;margin-top:-3.05pt;width:151.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" filled="f" stroked="f" strokeweight=".5pt">
              <v:textbox>
                <w:txbxContent>
                  <w:p w14:paraId="150918F3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CNPJ: </w:t>
                    </w:r>
                    <w:r w:rsidRPr="00333F1D">
                      <w:rPr>
                        <w:rFonts w:ascii="Arial" w:hAnsi="Arial" w:cs="Arial"/>
                        <w:sz w:val="18"/>
                        <w:szCs w:val="24"/>
                      </w:rPr>
                      <w:t>00.956.801.0001/25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44A00"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B946843" wp14:editId="01A826CC">
          <wp:simplePos x="0" y="0"/>
          <wp:positionH relativeFrom="leftMargin">
            <wp:posOffset>85090</wp:posOffset>
          </wp:positionH>
          <wp:positionV relativeFrom="paragraph">
            <wp:posOffset>-648335</wp:posOffset>
          </wp:positionV>
          <wp:extent cx="476885" cy="126047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1260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0E9F0B" wp14:editId="07D7ECE8">
              <wp:simplePos x="0" y="0"/>
              <wp:positionH relativeFrom="column">
                <wp:posOffset>-225425</wp:posOffset>
              </wp:positionH>
              <wp:positionV relativeFrom="paragraph">
                <wp:posOffset>201930</wp:posOffset>
              </wp:positionV>
              <wp:extent cx="4448175" cy="431800"/>
              <wp:effectExtent l="0" t="0" r="0" b="6350"/>
              <wp:wrapNone/>
              <wp:docPr id="37" name="Caixa de tex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817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07E060" w14:textId="77777777" w:rsidR="00644A00" w:rsidRPr="00362EFC" w:rsidRDefault="00644A00" w:rsidP="00644A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Rua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Professor Cleto, 425</w:t>
                          </w: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 xml:space="preserve"> – Centro – União da Vitória</w:t>
                          </w:r>
                        </w:p>
                        <w:p w14:paraId="303788C9" w14:textId="77777777" w:rsidR="00644A00" w:rsidRPr="00362EFC" w:rsidRDefault="00644A00" w:rsidP="00644A0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CEP 84600-140</w:t>
                          </w:r>
                        </w:p>
                        <w:p w14:paraId="5D874C8D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2A90ACA5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</w:p>
                        <w:p w14:paraId="0B3BED3E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362EFC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0E9F0B" id="Caixa de texto 37" o:spid="_x0000_s1027" type="#_x0000_t202" style="position:absolute;margin-left:-17.75pt;margin-top:15.9pt;width:350.2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" filled="f" stroked="f" strokeweight=".5pt">
              <v:textbox>
                <w:txbxContent>
                  <w:p w14:paraId="1307E060" w14:textId="77777777" w:rsidR="00644A00" w:rsidRPr="00362EFC" w:rsidRDefault="00644A00" w:rsidP="00644A0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Rua </w:t>
                    </w: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Professor Cleto, 425</w:t>
                    </w: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 xml:space="preserve"> – Centro – União da Vitória</w:t>
                    </w:r>
                  </w:p>
                  <w:p w14:paraId="303788C9" w14:textId="77777777" w:rsidR="00644A00" w:rsidRPr="00362EFC" w:rsidRDefault="00644A00" w:rsidP="00644A00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4"/>
                      </w:rPr>
                      <w:t>CEP 84600-140</w:t>
                    </w:r>
                  </w:p>
                  <w:p w14:paraId="5D874C8D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2A90ACA5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</w:p>
                  <w:p w14:paraId="0B3BED3E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362EFC">
                      <w:rPr>
                        <w:rFonts w:ascii="Arial" w:hAnsi="Arial" w:cs="Arial"/>
                        <w:sz w:val="18"/>
                        <w:szCs w:val="24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56F572" wp14:editId="1461D292">
              <wp:simplePos x="0" y="0"/>
              <wp:positionH relativeFrom="column">
                <wp:posOffset>-206375</wp:posOffset>
              </wp:positionH>
              <wp:positionV relativeFrom="paragraph">
                <wp:posOffset>-300355</wp:posOffset>
              </wp:positionV>
              <wp:extent cx="1924050" cy="240665"/>
              <wp:effectExtent l="0" t="0" r="0" b="6985"/>
              <wp:wrapNone/>
              <wp:docPr id="36" name="Caixa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1C38E" w14:textId="77777777" w:rsidR="00644A00" w:rsidRPr="00362EFC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cisvali@cisvali.com.br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6F572" id="Caixa de texto 36" o:spid="_x0000_s1028" type="#_x0000_t202" style="position:absolute;margin-left:-16.25pt;margin-top:-23.65pt;width:151.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" filled="f" stroked="f" strokeweight=".5pt">
              <v:textbox>
                <w:txbxContent>
                  <w:p w14:paraId="2091C38E" w14:textId="77777777" w:rsidR="00644A00" w:rsidRPr="00362EFC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>cisvali@cisvali.com.br</w:t>
                    </w:r>
                  </w:p>
                </w:txbxContent>
              </v:textbox>
            </v:shape>
          </w:pict>
        </mc:Fallback>
      </mc:AlternateContent>
    </w:r>
    <w:r w:rsidRPr="00644A0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195D07" wp14:editId="38CE2327">
              <wp:simplePos x="0" y="0"/>
              <wp:positionH relativeFrom="column">
                <wp:posOffset>-200281</wp:posOffset>
              </wp:positionH>
              <wp:positionV relativeFrom="paragraph">
                <wp:posOffset>-552384</wp:posOffset>
              </wp:positionV>
              <wp:extent cx="1924050" cy="240665"/>
              <wp:effectExtent l="0" t="0" r="0" b="6985"/>
              <wp:wrapNone/>
              <wp:docPr id="35" name="Caixa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240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12213C" w14:textId="77777777" w:rsidR="00644A00" w:rsidRPr="00054B3F" w:rsidRDefault="00644A00" w:rsidP="00644A00">
                          <w:pPr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</w:pPr>
                          <w:r w:rsidRPr="00054B3F">
                            <w:rPr>
                              <w:rFonts w:ascii="Arial" w:hAnsi="Arial" w:cs="Arial"/>
                              <w:sz w:val="18"/>
                              <w:szCs w:val="24"/>
                            </w:rPr>
                            <w:t>(42) 3523-7930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195D07" id="Caixa de texto 35" o:spid="_x0000_s1029" type="#_x0000_t202" style="position:absolute;margin-left:-15.75pt;margin-top:-43.5pt;width:151.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" filled="f" stroked="f" strokeweight=".5pt">
              <v:textbox>
                <w:txbxContent>
                  <w:p w14:paraId="2612213C" w14:textId="77777777" w:rsidR="00644A00" w:rsidRPr="00054B3F" w:rsidRDefault="00644A00" w:rsidP="00644A00">
                    <w:pPr>
                      <w:rPr>
                        <w:rFonts w:ascii="Arial" w:hAnsi="Arial" w:cs="Arial"/>
                        <w:sz w:val="18"/>
                        <w:szCs w:val="24"/>
                      </w:rPr>
                    </w:pPr>
                    <w:r w:rsidRPr="00054B3F">
                      <w:rPr>
                        <w:rFonts w:ascii="Arial" w:hAnsi="Arial" w:cs="Arial"/>
                        <w:sz w:val="18"/>
                        <w:szCs w:val="24"/>
                      </w:rPr>
                      <w:t>(42) 3523-7930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962B12" wp14:editId="17B9A2FF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9470C3" id="Grupo 1" o:spid="_x0000_s1026" style="position:absolute;margin-left:-169.95pt;margin-top:-25.65pt;width:716.85pt;height:109.85pt;z-index:251659264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F59"/>
    <w:multiLevelType w:val="hybridMultilevel"/>
    <w:tmpl w:val="F1D8B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24615"/>
    <w:multiLevelType w:val="hybridMultilevel"/>
    <w:tmpl w:val="B2760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37638"/>
    <w:multiLevelType w:val="hybridMultilevel"/>
    <w:tmpl w:val="315AB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2" w15:restartNumberingAfterBreak="0">
    <w:nsid w:val="61931CFC"/>
    <w:multiLevelType w:val="hybridMultilevel"/>
    <w:tmpl w:val="64B6F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8" w15:restartNumberingAfterBreak="0">
    <w:nsid w:val="75FF0B25"/>
    <w:multiLevelType w:val="hybridMultilevel"/>
    <w:tmpl w:val="5C6C20CC"/>
    <w:lvl w:ilvl="0" w:tplc="04160017">
      <w:start w:val="1"/>
      <w:numFmt w:val="lowerLetter"/>
      <w:lvlText w:val="%1)"/>
      <w:lvlJc w:val="left"/>
      <w:pPr>
        <w:ind w:left="747" w:hanging="360"/>
      </w:pPr>
    </w:lvl>
    <w:lvl w:ilvl="1" w:tplc="04160019" w:tentative="1">
      <w:start w:val="1"/>
      <w:numFmt w:val="lowerLetter"/>
      <w:lvlText w:val="%2."/>
      <w:lvlJc w:val="left"/>
      <w:pPr>
        <w:ind w:left="1467" w:hanging="360"/>
      </w:pPr>
    </w:lvl>
    <w:lvl w:ilvl="2" w:tplc="0416001B" w:tentative="1">
      <w:start w:val="1"/>
      <w:numFmt w:val="lowerRoman"/>
      <w:lvlText w:val="%3."/>
      <w:lvlJc w:val="right"/>
      <w:pPr>
        <w:ind w:left="2187" w:hanging="180"/>
      </w:pPr>
    </w:lvl>
    <w:lvl w:ilvl="3" w:tplc="0416000F" w:tentative="1">
      <w:start w:val="1"/>
      <w:numFmt w:val="decimal"/>
      <w:lvlText w:val="%4."/>
      <w:lvlJc w:val="left"/>
      <w:pPr>
        <w:ind w:left="2907" w:hanging="360"/>
      </w:pPr>
    </w:lvl>
    <w:lvl w:ilvl="4" w:tplc="04160019" w:tentative="1">
      <w:start w:val="1"/>
      <w:numFmt w:val="lowerLetter"/>
      <w:lvlText w:val="%5."/>
      <w:lvlJc w:val="left"/>
      <w:pPr>
        <w:ind w:left="3627" w:hanging="360"/>
      </w:pPr>
    </w:lvl>
    <w:lvl w:ilvl="5" w:tplc="0416001B" w:tentative="1">
      <w:start w:val="1"/>
      <w:numFmt w:val="lowerRoman"/>
      <w:lvlText w:val="%6."/>
      <w:lvlJc w:val="right"/>
      <w:pPr>
        <w:ind w:left="4347" w:hanging="180"/>
      </w:pPr>
    </w:lvl>
    <w:lvl w:ilvl="6" w:tplc="0416000F" w:tentative="1">
      <w:start w:val="1"/>
      <w:numFmt w:val="decimal"/>
      <w:lvlText w:val="%7."/>
      <w:lvlJc w:val="left"/>
      <w:pPr>
        <w:ind w:left="5067" w:hanging="360"/>
      </w:pPr>
    </w:lvl>
    <w:lvl w:ilvl="7" w:tplc="04160019" w:tentative="1">
      <w:start w:val="1"/>
      <w:numFmt w:val="lowerLetter"/>
      <w:lvlText w:val="%8."/>
      <w:lvlJc w:val="left"/>
      <w:pPr>
        <w:ind w:left="5787" w:hanging="360"/>
      </w:pPr>
    </w:lvl>
    <w:lvl w:ilvl="8" w:tplc="0416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9196C"/>
    <w:multiLevelType w:val="hybridMultilevel"/>
    <w:tmpl w:val="1702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16"/>
  </w:num>
  <w:num w:numId="7">
    <w:abstractNumId w:val="7"/>
  </w:num>
  <w:num w:numId="8">
    <w:abstractNumId w:val="19"/>
  </w:num>
  <w:num w:numId="9">
    <w:abstractNumId w:val="4"/>
  </w:num>
  <w:num w:numId="10">
    <w:abstractNumId w:val="14"/>
  </w:num>
  <w:num w:numId="11">
    <w:abstractNumId w:val="17"/>
  </w:num>
  <w:num w:numId="12">
    <w:abstractNumId w:val="2"/>
  </w:num>
  <w:num w:numId="13">
    <w:abstractNumId w:val="10"/>
  </w:num>
  <w:num w:numId="14">
    <w:abstractNumId w:val="9"/>
  </w:num>
  <w:num w:numId="15">
    <w:abstractNumId w:val="15"/>
  </w:num>
  <w:num w:numId="16">
    <w:abstractNumId w:val="0"/>
  </w:num>
  <w:num w:numId="17">
    <w:abstractNumId w:val="8"/>
  </w:num>
  <w:num w:numId="18">
    <w:abstractNumId w:val="12"/>
  </w:num>
  <w:num w:numId="19">
    <w:abstractNumId w:val="2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42219"/>
    <w:rsid w:val="00445104"/>
    <w:rsid w:val="00447CD9"/>
    <w:rsid w:val="00452C5E"/>
    <w:rsid w:val="004557C2"/>
    <w:rsid w:val="004576D7"/>
    <w:rsid w:val="00465A17"/>
    <w:rsid w:val="00467875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4A00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5822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6144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474E2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0EE1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620F6"/>
    <w:rsid w:val="00D661DB"/>
    <w:rsid w:val="00D74006"/>
    <w:rsid w:val="00D776CA"/>
    <w:rsid w:val="00D80D57"/>
    <w:rsid w:val="00D84724"/>
    <w:rsid w:val="00D855E7"/>
    <w:rsid w:val="00D87BAE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uiPriority w:val="99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8ED56-C61B-4CC8-92BE-636AE5CB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2024-08-15T18:15:00Z</cp:lastPrinted>
  <dcterms:created xsi:type="dcterms:W3CDTF">2024-08-27T19:18:00Z</dcterms:created>
  <dcterms:modified xsi:type="dcterms:W3CDTF">2024-08-27T19:21:00Z</dcterms:modified>
</cp:coreProperties>
</file>